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4D926" w14:textId="66C30903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Асыл металдар өндірісі (алтын, күміс, платина)</w:t>
      </w:r>
    </w:p>
    <w:p w14:paraId="41BC9E5B" w14:textId="77777777" w:rsidR="001A6E4E" w:rsidRPr="001A6E4E" w:rsidRDefault="001A6E4E" w:rsidP="001A6E4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7C13F16E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hAnsi="Times New Roman" w:cs="Times New Roman"/>
          <w:i/>
          <w:color w:val="000000" w:themeColor="text1"/>
          <w:sz w:val="28"/>
          <w:szCs w:val="28"/>
          <w:lang w:val="kk-KZ"/>
        </w:rPr>
        <w:t>Алтын</w:t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– әдемі сары түсті, ауыр, жұмсақ, өте пластикалы, химиялық жағынан инертті металл. </w:t>
      </w:r>
    </w:p>
    <w:p w14:paraId="24220A24" w14:textId="77777777" w:rsidR="001A6E4E" w:rsidRPr="001A6E4E" w:rsidRDefault="001A6E4E" w:rsidP="001A6E4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Химиялық таза түрде сирек кездеседі. </w:t>
      </w:r>
    </w:p>
    <w:p w14:paraId="48EBC040" w14:textId="77777777" w:rsidR="001A6E4E" w:rsidRPr="001A6E4E" w:rsidRDefault="001A6E4E" w:rsidP="001A6E4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Алтын және оның қоспалары жанасулар дайындауда кең қолданылады. Эпиксальді технологияларға салынған жұқаөткізгіш алтын қабаттары интегралды электрлі сызбаларда ішкі өткізгіш ретінде қолданылады. </w:t>
      </w:r>
    </w:p>
    <w:p w14:paraId="173B216F" w14:textId="77777777" w:rsidR="001A6E4E" w:rsidRPr="001A6E4E" w:rsidRDefault="001A6E4E" w:rsidP="001A6E4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Қазақстан Республикасындағы алтын орын кендері: </w:t>
      </w:r>
    </w:p>
    <w:p w14:paraId="527E4C0E" w14:textId="77777777" w:rsidR="001A6E4E" w:rsidRPr="001A6E4E" w:rsidRDefault="001A6E4E" w:rsidP="001A6E4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- басты алтын қоры (96,5 %) – Солтүстік Қазақстан (Жетіғар, Көкшетау);</w:t>
      </w:r>
    </w:p>
    <w:p w14:paraId="52389FC8" w14:textId="77777777" w:rsidR="001A6E4E" w:rsidRPr="001A6E4E" w:rsidRDefault="001A6E4E" w:rsidP="001A6E4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- Орталық Қазақстан (Майқаин, Солтүстік-Балхаш, Шыңғыс-Тарбағатай, Сарысу-Теңіз);</w:t>
      </w:r>
    </w:p>
    <w:p w14:paraId="6156AEAB" w14:textId="77777777" w:rsidR="001A6E4E" w:rsidRPr="001A6E4E" w:rsidRDefault="001A6E4E" w:rsidP="001A6E4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- Шығыс Қазақстан (Қ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албин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Рудн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ый</w:t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-Алтай)</w:t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;</w:t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5577CF5B" w14:textId="77777777" w:rsidR="001A6E4E" w:rsidRPr="001A6E4E" w:rsidRDefault="001A6E4E" w:rsidP="001A6E4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- Оңтүстік Қазақстан (Заиль, Жоңғар, Шу-Илий). </w:t>
      </w:r>
    </w:p>
    <w:p w14:paraId="705AABD9" w14:textId="77777777" w:rsidR="001A6E4E" w:rsidRPr="001A6E4E" w:rsidRDefault="001A6E4E" w:rsidP="001A6E4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Бүгінгі күнге Қазақстан жерінде 360 кен орны табылды. </w:t>
      </w:r>
    </w:p>
    <w:p w14:paraId="617FA335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</w:pPr>
    </w:p>
    <w:p w14:paraId="78A5205C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A6E4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Алтын</w:t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(</w:t>
      </w:r>
      <w:hyperlink r:id="rId5" w:tooltip="Латын тілі" w:history="1">
        <w:r w:rsidRPr="001A6E4E">
          <w:rPr>
            <w:rStyle w:val="a6"/>
            <w:rFonts w:ascii="Times New Roman" w:hAnsi="Times New Roman" w:cs="Times New Roman"/>
            <w:color w:val="000000" w:themeColor="text1"/>
            <w:sz w:val="28"/>
            <w:szCs w:val="28"/>
            <w:lang w:val="kk-KZ"/>
          </w:rPr>
          <w:t>лат.</w:t>
        </w:r>
      </w:hyperlink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1A6E4E">
        <w:rPr>
          <w:rFonts w:ascii="Times New Roman" w:hAnsi="Times New Roman" w:cs="Times New Roman"/>
          <w:iCs/>
          <w:color w:val="000000" w:themeColor="text1"/>
          <w:sz w:val="28"/>
          <w:szCs w:val="28"/>
          <w:lang w:val="la-Latn"/>
        </w:rPr>
        <w:t>Aurum, Au</w:t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) — </w:t>
      </w:r>
      <w:r w:rsidRPr="001A6E4E">
        <w:rPr>
          <w:color w:val="000000" w:themeColor="text1"/>
        </w:rPr>
        <w:fldChar w:fldCharType="begin"/>
      </w:r>
      <w:r w:rsidRPr="001A6E4E">
        <w:rPr>
          <w:color w:val="000000" w:themeColor="text1"/>
          <w:lang w:val="kk-KZ"/>
        </w:rPr>
        <w:instrText xml:space="preserve"> HYPERLINK "https://kk.wikipedia.org/wiki/%D0%A5%D0%B8%D0%BC%D0%B8%D1%8F%D0%BB%D1%8B%D2%9B_%D1%8D%D0%BB%D0%B5%D0%BC%D0%B5%D0%BD%D1%82%D1%82%D0%B5%D1%80" \o "Химиялық элементтер" </w:instrText>
      </w:r>
      <w:r w:rsidRPr="001A6E4E">
        <w:rPr>
          <w:color w:val="000000" w:themeColor="text1"/>
        </w:rPr>
        <w:fldChar w:fldCharType="separate"/>
      </w:r>
      <w:r w:rsidRPr="001A6E4E">
        <w:rPr>
          <w:rStyle w:val="a6"/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элементтердің периодты жүйесінің</w:t>
      </w:r>
      <w:r w:rsidRPr="001A6E4E">
        <w:rPr>
          <w:rStyle w:val="a6"/>
          <w:rFonts w:ascii="Times New Roman" w:hAnsi="Times New Roman" w:cs="Times New Roman"/>
          <w:color w:val="000000" w:themeColor="text1"/>
          <w:sz w:val="28"/>
          <w:szCs w:val="28"/>
          <w:u w:val="none"/>
          <w:lang w:val="kk-KZ"/>
        </w:rPr>
        <w:fldChar w:fldCharType="end"/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I-тобындағы химиялық элемент, асыл </w:t>
      </w:r>
      <w:r w:rsidRPr="001A6E4E">
        <w:rPr>
          <w:color w:val="000000" w:themeColor="text1"/>
        </w:rPr>
        <w:fldChar w:fldCharType="begin"/>
      </w:r>
      <w:r w:rsidRPr="001A6E4E">
        <w:rPr>
          <w:color w:val="000000" w:themeColor="text1"/>
          <w:lang w:val="kk-KZ"/>
        </w:rPr>
        <w:instrText xml:space="preserve"> HYPERLINK "https://kk.wikipedia.org/wiki/%D0%9C%D0%B5%D1%82%D0%B0%D0%BB%D0%B4%D0%B0%D1%80" \o "Металдар" </w:instrText>
      </w:r>
      <w:r w:rsidRPr="001A6E4E">
        <w:rPr>
          <w:color w:val="000000" w:themeColor="text1"/>
        </w:rPr>
        <w:fldChar w:fldCharType="separate"/>
      </w:r>
      <w:r w:rsidRPr="001A6E4E">
        <w:rPr>
          <w:rStyle w:val="a6"/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металдардың</w:t>
      </w:r>
      <w:r w:rsidRPr="001A6E4E">
        <w:rPr>
          <w:rStyle w:val="a6"/>
          <w:rFonts w:ascii="Times New Roman" w:hAnsi="Times New Roman" w:cs="Times New Roman"/>
          <w:color w:val="000000" w:themeColor="text1"/>
          <w:sz w:val="28"/>
          <w:szCs w:val="28"/>
          <w:u w:val="none"/>
          <w:lang w:val="kk-KZ"/>
        </w:rPr>
        <w:fldChar w:fldCharType="end"/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бірі.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Реттік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нөмірі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79, </w:t>
      </w:r>
      <w:hyperlink r:id="rId6" w:tooltip="Атом" w:history="1">
        <w:r w:rsidRPr="001A6E4E">
          <w:rPr>
            <w:rStyle w:val="a6"/>
            <w:rFonts w:ascii="Times New Roman" w:hAnsi="Times New Roman" w:cs="Times New Roman"/>
            <w:color w:val="000000" w:themeColor="text1"/>
            <w:sz w:val="28"/>
            <w:szCs w:val="28"/>
          </w:rPr>
          <w:t>атом</w:t>
        </w:r>
      </w:hyperlink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массасы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196, 967, </w:t>
      </w:r>
      <w:hyperlink r:id="rId7" w:tooltip="Балқу" w:history="1">
        <w:proofErr w:type="spellStart"/>
        <w:r w:rsidRPr="001A6E4E">
          <w:rPr>
            <w:rStyle w:val="a6"/>
            <w:rFonts w:ascii="Times New Roman" w:hAnsi="Times New Roman" w:cs="Times New Roman"/>
            <w:color w:val="000000" w:themeColor="text1"/>
            <w:sz w:val="28"/>
            <w:szCs w:val="28"/>
          </w:rPr>
          <w:t>балқу</w:t>
        </w:r>
        <w:proofErr w:type="spellEnd"/>
      </w:hyperlink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температурасы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1063ْ°С, </w:t>
      </w:r>
      <w:hyperlink r:id="rId8" w:tooltip="Қайнау" w:history="1">
        <w:proofErr w:type="spellStart"/>
        <w:r w:rsidRPr="001A6E4E">
          <w:rPr>
            <w:rStyle w:val="a6"/>
            <w:rFonts w:ascii="Times New Roman" w:hAnsi="Times New Roman" w:cs="Times New Roman"/>
            <w:color w:val="000000" w:themeColor="text1"/>
            <w:sz w:val="28"/>
            <w:szCs w:val="28"/>
          </w:rPr>
          <w:t>қайнау</w:t>
        </w:r>
        <w:proofErr w:type="spellEnd"/>
      </w:hyperlink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температурасы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2947°С.</w:t>
      </w:r>
    </w:p>
    <w:p w14:paraId="71D77024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proofErr w:type="spellStart"/>
      <w:r w:rsidRPr="001A6E4E">
        <w:rPr>
          <w:color w:val="000000" w:themeColor="text1"/>
          <w:sz w:val="28"/>
          <w:szCs w:val="28"/>
        </w:rPr>
        <w:t>Күмістің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бактерицидтік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қасиетін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арттырады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Ағзадағы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иммундық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процесті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қалыпты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етеді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Көне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Грекия</w:t>
      </w:r>
      <w:proofErr w:type="spellEnd"/>
      <w:r w:rsidRPr="001A6E4E">
        <w:rPr>
          <w:color w:val="000000" w:themeColor="text1"/>
          <w:sz w:val="28"/>
          <w:szCs w:val="28"/>
        </w:rPr>
        <w:t xml:space="preserve"> мен </w:t>
      </w:r>
      <w:proofErr w:type="spellStart"/>
      <w:r w:rsidRPr="001A6E4E">
        <w:rPr>
          <w:color w:val="000000" w:themeColor="text1"/>
          <w:sz w:val="28"/>
          <w:szCs w:val="28"/>
        </w:rPr>
        <w:t>Римде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алтынды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(</w:t>
      </w:r>
      <w:proofErr w:type="spellStart"/>
      <w:r w:rsidRPr="001A6E4E">
        <w:rPr>
          <w:color w:val="000000" w:themeColor="text1"/>
          <w:sz w:val="28"/>
          <w:szCs w:val="28"/>
        </w:rPr>
        <w:t>пластинкаларын</w:t>
      </w:r>
      <w:proofErr w:type="spellEnd"/>
      <w:r w:rsidRPr="001A6E4E">
        <w:rPr>
          <w:color w:val="000000" w:themeColor="text1"/>
          <w:sz w:val="28"/>
          <w:szCs w:val="28"/>
        </w:rPr>
        <w:t xml:space="preserve">) </w:t>
      </w:r>
      <w:proofErr w:type="spellStart"/>
      <w:r w:rsidRPr="001A6E4E">
        <w:rPr>
          <w:color w:val="000000" w:themeColor="text1"/>
          <w:sz w:val="28"/>
          <w:szCs w:val="28"/>
        </w:rPr>
        <w:t>ауызға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салып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тамақ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ауруларын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емдеген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екен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Сондай-ақ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қазіргі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медицинада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да алтын </w:t>
      </w:r>
      <w:proofErr w:type="spellStart"/>
      <w:r w:rsidRPr="001A6E4E">
        <w:rPr>
          <w:color w:val="000000" w:themeColor="text1"/>
          <w:sz w:val="28"/>
          <w:szCs w:val="28"/>
        </w:rPr>
        <w:t>қоспалары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кеңінен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қолданылады</w:t>
      </w:r>
      <w:proofErr w:type="spellEnd"/>
      <w:r w:rsidRPr="001A6E4E">
        <w:rPr>
          <w:color w:val="000000" w:themeColor="text1"/>
          <w:sz w:val="28"/>
          <w:szCs w:val="28"/>
        </w:rPr>
        <w:t>.</w:t>
      </w:r>
    </w:p>
    <w:p w14:paraId="70F605B1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proofErr w:type="spellStart"/>
      <w:r w:rsidRPr="001A6E4E">
        <w:rPr>
          <w:color w:val="000000" w:themeColor="text1"/>
          <w:sz w:val="28"/>
          <w:szCs w:val="28"/>
        </w:rPr>
        <w:t>Ғалымдар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алтынның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адамға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тигізетін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залалы</w:t>
      </w:r>
      <w:proofErr w:type="spellEnd"/>
      <w:r w:rsidRPr="001A6E4E">
        <w:rPr>
          <w:color w:val="000000" w:themeColor="text1"/>
          <w:sz w:val="28"/>
          <w:szCs w:val="28"/>
        </w:rPr>
        <w:t xml:space="preserve"> да бар </w:t>
      </w:r>
      <w:proofErr w:type="spellStart"/>
      <w:r w:rsidRPr="001A6E4E">
        <w:rPr>
          <w:color w:val="000000" w:themeColor="text1"/>
          <w:sz w:val="28"/>
          <w:szCs w:val="28"/>
        </w:rPr>
        <w:t>екенін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дәлелдеп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шықты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Канадалық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ғалымдар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color w:val="000000" w:themeColor="text1"/>
          <w:sz w:val="28"/>
          <w:szCs w:val="28"/>
        </w:rPr>
        <w:t>бұйымдардың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адам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ағзасына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тигізетін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әсерін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зерттей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келе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күтпеген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шешімге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келді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Олар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color w:val="000000" w:themeColor="text1"/>
          <w:sz w:val="28"/>
          <w:szCs w:val="28"/>
        </w:rPr>
        <w:t>бұйымдардың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қызу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қанды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адамдардың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көңіл-күйіне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кері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әсерін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тигізетінін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тіпті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депрессияға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түсулеріне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себеп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тудыратынын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айтады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Ғалымдар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color w:val="000000" w:themeColor="text1"/>
          <w:sz w:val="28"/>
          <w:szCs w:val="28"/>
        </w:rPr>
        <w:t>бұйымның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адам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терісіне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тигенде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оның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ағзасындағы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зат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алмасуды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баяулатып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жүйке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жүйесінің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қозуына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әсер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ететінін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дәлелдеп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шықты</w:t>
      </w:r>
      <w:proofErr w:type="spellEnd"/>
      <w:r w:rsidRPr="001A6E4E">
        <w:rPr>
          <w:color w:val="000000" w:themeColor="text1"/>
          <w:sz w:val="28"/>
          <w:szCs w:val="28"/>
        </w:rPr>
        <w:t>.</w:t>
      </w:r>
    </w:p>
    <w:p w14:paraId="294557CE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proofErr w:type="spellStart"/>
      <w:r w:rsidRPr="001A6E4E">
        <w:rPr>
          <w:color w:val="000000" w:themeColor="text1"/>
          <w:sz w:val="28"/>
          <w:szCs w:val="28"/>
        </w:rPr>
        <w:t>Мамандар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бұл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шешімге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келе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отырып</w:t>
      </w:r>
      <w:proofErr w:type="spellEnd"/>
      <w:r w:rsidRPr="001A6E4E">
        <w:rPr>
          <w:color w:val="000000" w:themeColor="text1"/>
          <w:sz w:val="28"/>
          <w:szCs w:val="28"/>
        </w:rPr>
        <w:t xml:space="preserve">, алтын </w:t>
      </w:r>
      <w:proofErr w:type="spellStart"/>
      <w:r w:rsidRPr="001A6E4E">
        <w:rPr>
          <w:color w:val="000000" w:themeColor="text1"/>
          <w:sz w:val="28"/>
          <w:szCs w:val="28"/>
        </w:rPr>
        <w:t>бұйымдардан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мүлдем</w:t>
      </w:r>
      <w:proofErr w:type="spellEnd"/>
      <w:r w:rsidRPr="001A6E4E">
        <w:rPr>
          <w:color w:val="000000" w:themeColor="text1"/>
          <w:sz w:val="28"/>
          <w:szCs w:val="28"/>
        </w:rPr>
        <w:t xml:space="preserve"> бас </w:t>
      </w:r>
      <w:proofErr w:type="spellStart"/>
      <w:r w:rsidRPr="001A6E4E">
        <w:rPr>
          <w:color w:val="000000" w:themeColor="text1"/>
          <w:sz w:val="28"/>
          <w:szCs w:val="28"/>
        </w:rPr>
        <w:t>тарту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керектігін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алға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тартпайды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Алайда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олар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қызу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қанды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адамдарға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ұйықтар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алдында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color w:val="000000" w:themeColor="text1"/>
          <w:sz w:val="28"/>
          <w:szCs w:val="28"/>
        </w:rPr>
        <w:t>бұйымдарын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шешіп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жатуға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кеңес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береді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Себебі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адам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ұйықтап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жатқанда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оның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ағзасы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әлсіз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болады</w:t>
      </w:r>
      <w:proofErr w:type="spellEnd"/>
      <w:r w:rsidRPr="001A6E4E">
        <w:rPr>
          <w:color w:val="000000" w:themeColor="text1"/>
          <w:sz w:val="28"/>
          <w:szCs w:val="28"/>
        </w:rPr>
        <w:t>.</w:t>
      </w:r>
    </w:p>
    <w:p w14:paraId="64464117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r w:rsidRPr="001A6E4E">
        <w:rPr>
          <w:color w:val="000000" w:themeColor="text1"/>
          <w:sz w:val="28"/>
          <w:szCs w:val="28"/>
        </w:rPr>
        <w:t xml:space="preserve">Таза алтын </w:t>
      </w:r>
      <w:proofErr w:type="spellStart"/>
      <w:r w:rsidRPr="001A6E4E">
        <w:rPr>
          <w:color w:val="000000" w:themeColor="text1"/>
          <w:sz w:val="28"/>
          <w:szCs w:val="28"/>
        </w:rPr>
        <w:t>сары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түсті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соғылғыш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созылғыш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hyperlink r:id="rId9" w:tooltip="Металдар" w:history="1">
        <w:r w:rsidRPr="001A6E4E">
          <w:rPr>
            <w:rStyle w:val="a6"/>
            <w:color w:val="000000" w:themeColor="text1"/>
            <w:sz w:val="28"/>
            <w:szCs w:val="28"/>
          </w:rPr>
          <w:t>металл</w:t>
        </w:r>
      </w:hyperlink>
      <w:r w:rsidRPr="001A6E4E">
        <w:rPr>
          <w:color w:val="000000" w:themeColor="text1"/>
          <w:sz w:val="28"/>
          <w:szCs w:val="28"/>
        </w:rPr>
        <w:t xml:space="preserve">, </w:t>
      </w:r>
      <w:hyperlink r:id="rId10" w:tooltip="Химия" w:history="1"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химиялық</w:t>
        </w:r>
        <w:proofErr w:type="spellEnd"/>
      </w:hyperlink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инертті</w:t>
      </w:r>
      <w:proofErr w:type="spellEnd"/>
      <w:r w:rsidRPr="001A6E4E">
        <w:rPr>
          <w:color w:val="000000" w:themeColor="text1"/>
          <w:sz w:val="28"/>
          <w:szCs w:val="28"/>
        </w:rPr>
        <w:t xml:space="preserve"> элемент. </w:t>
      </w:r>
      <w:proofErr w:type="spellStart"/>
      <w:r w:rsidRPr="001A6E4E">
        <w:rPr>
          <w:color w:val="000000" w:themeColor="text1"/>
          <w:sz w:val="28"/>
          <w:szCs w:val="28"/>
        </w:rPr>
        <w:t>Сыртқы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ортаның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химиялық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әсеріне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аса </w:t>
      </w:r>
      <w:proofErr w:type="spellStart"/>
      <w:r w:rsidRPr="001A6E4E">
        <w:rPr>
          <w:color w:val="000000" w:themeColor="text1"/>
          <w:sz w:val="28"/>
          <w:szCs w:val="28"/>
        </w:rPr>
        <w:t>төзімді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hyperlink r:id="rId11" w:tooltip="Оттек" w:history="1">
        <w:r w:rsidRPr="001A6E4E">
          <w:rPr>
            <w:rStyle w:val="a6"/>
            <w:color w:val="000000" w:themeColor="text1"/>
            <w:sz w:val="28"/>
            <w:szCs w:val="28"/>
          </w:rPr>
          <w:t>Оттек</w:t>
        </w:r>
      </w:hyperlink>
      <w:r w:rsidRPr="001A6E4E">
        <w:rPr>
          <w:color w:val="000000" w:themeColor="text1"/>
          <w:sz w:val="28"/>
          <w:szCs w:val="28"/>
        </w:rPr>
        <w:t xml:space="preserve">, </w:t>
      </w:r>
      <w:hyperlink r:id="rId12" w:tooltip="Сутек" w:history="1"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сутек</w:t>
        </w:r>
        <w:proofErr w:type="spellEnd"/>
      </w:hyperlink>
      <w:r w:rsidRPr="001A6E4E">
        <w:rPr>
          <w:color w:val="000000" w:themeColor="text1"/>
          <w:sz w:val="28"/>
          <w:szCs w:val="28"/>
        </w:rPr>
        <w:t xml:space="preserve">, </w:t>
      </w:r>
      <w:hyperlink r:id="rId13" w:tooltip="Азот" w:history="1">
        <w:r w:rsidRPr="001A6E4E">
          <w:rPr>
            <w:rStyle w:val="a6"/>
            <w:color w:val="000000" w:themeColor="text1"/>
            <w:sz w:val="28"/>
            <w:szCs w:val="28"/>
          </w:rPr>
          <w:t>азот</w:t>
        </w:r>
      </w:hyperlink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hyperlink r:id="rId14" w:tooltip="Көміртек" w:history="1"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көміртекпен</w:t>
        </w:r>
        <w:proofErr w:type="spellEnd"/>
      </w:hyperlink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тікелей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қосылмайды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Алтынға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сілтілер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жеке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hyperlink r:id="rId15" w:tooltip="Қышқылдар" w:history="1"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қышқылдар</w:t>
        </w:r>
        <w:proofErr w:type="spellEnd"/>
      </w:hyperlink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әсер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етпейді</w:t>
      </w:r>
      <w:proofErr w:type="spellEnd"/>
      <w:r w:rsidRPr="001A6E4E">
        <w:rPr>
          <w:color w:val="000000" w:themeColor="text1"/>
          <w:sz w:val="28"/>
          <w:szCs w:val="28"/>
        </w:rPr>
        <w:t>. “</w:t>
      </w:r>
      <w:proofErr w:type="spellStart"/>
      <w:r w:rsidRPr="001A6E4E">
        <w:rPr>
          <w:color w:val="000000" w:themeColor="text1"/>
          <w:sz w:val="28"/>
          <w:szCs w:val="28"/>
        </w:rPr>
        <w:t>Патша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r w:rsidRPr="001A6E4E">
        <w:rPr>
          <w:color w:val="000000" w:themeColor="text1"/>
          <w:sz w:val="28"/>
          <w:szCs w:val="28"/>
          <w:lang w:val="kk-KZ"/>
        </w:rPr>
        <w:t>арағында</w:t>
      </w:r>
      <w:r w:rsidRPr="001A6E4E">
        <w:rPr>
          <w:color w:val="000000" w:themeColor="text1"/>
          <w:sz w:val="28"/>
          <w:szCs w:val="28"/>
        </w:rPr>
        <w:t xml:space="preserve">” (1 </w:t>
      </w:r>
      <w:proofErr w:type="spellStart"/>
      <w:r w:rsidRPr="001A6E4E">
        <w:rPr>
          <w:color w:val="000000" w:themeColor="text1"/>
          <w:sz w:val="28"/>
          <w:szCs w:val="28"/>
        </w:rPr>
        <w:t>көлем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r w:rsidRPr="001A6E4E">
        <w:rPr>
          <w:color w:val="000000" w:themeColor="text1"/>
          <w:sz w:val="28"/>
          <w:szCs w:val="28"/>
          <w:lang w:val="en-US"/>
        </w:rPr>
        <w:t>HNO</w:t>
      </w:r>
      <w:r w:rsidRPr="001A6E4E">
        <w:rPr>
          <w:color w:val="000000" w:themeColor="text1"/>
          <w:sz w:val="28"/>
          <w:szCs w:val="28"/>
          <w:vertAlign w:val="subscript"/>
        </w:rPr>
        <w:t>3</w:t>
      </w:r>
      <w:r w:rsidRPr="001A6E4E">
        <w:rPr>
          <w:color w:val="000000" w:themeColor="text1"/>
          <w:sz w:val="28"/>
          <w:szCs w:val="28"/>
        </w:rPr>
        <w:t xml:space="preserve">, 3 </w:t>
      </w:r>
      <w:proofErr w:type="spellStart"/>
      <w:r w:rsidRPr="001A6E4E">
        <w:rPr>
          <w:color w:val="000000" w:themeColor="text1"/>
          <w:sz w:val="28"/>
          <w:szCs w:val="28"/>
        </w:rPr>
        <w:t>көлем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r w:rsidRPr="001A6E4E">
        <w:rPr>
          <w:color w:val="000000" w:themeColor="text1"/>
          <w:sz w:val="28"/>
          <w:szCs w:val="28"/>
          <w:lang w:val="en-US"/>
        </w:rPr>
        <w:t>HCl</w:t>
      </w:r>
      <w:r w:rsidRPr="001A6E4E">
        <w:rPr>
          <w:color w:val="000000" w:themeColor="text1"/>
          <w:sz w:val="28"/>
          <w:szCs w:val="28"/>
        </w:rPr>
        <w:t xml:space="preserve">)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кейбір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күшті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қышқылдар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қоспасында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ериді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Қосылыстарында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color w:val="000000" w:themeColor="text1"/>
          <w:sz w:val="28"/>
          <w:szCs w:val="28"/>
        </w:rPr>
        <w:t>бір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үш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валентті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болып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келеді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Табиғатта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саф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color w:val="000000" w:themeColor="text1"/>
          <w:sz w:val="28"/>
          <w:szCs w:val="28"/>
        </w:rPr>
        <w:t>түрінде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hyperlink r:id="rId16" w:tooltip="Тау жыныстары" w:history="1">
        <w:r w:rsidRPr="001A6E4E">
          <w:rPr>
            <w:rStyle w:val="a6"/>
            <w:color w:val="000000" w:themeColor="text1"/>
            <w:sz w:val="28"/>
            <w:szCs w:val="28"/>
          </w:rPr>
          <w:t xml:space="preserve">тау </w:t>
        </w:r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жыныстарында</w:t>
        </w:r>
        <w:proofErr w:type="spellEnd"/>
      </w:hyperlink>
      <w:r w:rsidRPr="001A6E4E">
        <w:rPr>
          <w:color w:val="000000" w:themeColor="text1"/>
          <w:sz w:val="28"/>
          <w:szCs w:val="28"/>
        </w:rPr>
        <w:t xml:space="preserve"> (5*10</w:t>
      </w:r>
      <w:r w:rsidRPr="001A6E4E">
        <w:rPr>
          <w:color w:val="000000" w:themeColor="text1"/>
          <w:sz w:val="28"/>
          <w:szCs w:val="28"/>
          <w:vertAlign w:val="superscript"/>
        </w:rPr>
        <w:t>−7</w:t>
      </w:r>
      <w:r w:rsidRPr="001A6E4E">
        <w:rPr>
          <w:color w:val="000000" w:themeColor="text1"/>
          <w:sz w:val="28"/>
          <w:szCs w:val="28"/>
        </w:rPr>
        <w:t xml:space="preserve">%), </w:t>
      </w:r>
      <w:proofErr w:type="spellStart"/>
      <w:r w:rsidRPr="001A6E4E">
        <w:rPr>
          <w:color w:val="000000" w:themeColor="text1"/>
          <w:sz w:val="28"/>
          <w:szCs w:val="28"/>
        </w:rPr>
        <w:t>теңіз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hyperlink r:id="rId17" w:tooltip="Мұхит" w:history="1"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мұхит</w:t>
        </w:r>
        <w:proofErr w:type="spellEnd"/>
      </w:hyperlink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суында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(0.01-0.05 мг/т) </w:t>
      </w:r>
      <w:proofErr w:type="spellStart"/>
      <w:r w:rsidRPr="001A6E4E">
        <w:rPr>
          <w:color w:val="000000" w:themeColor="text1"/>
          <w:sz w:val="28"/>
          <w:szCs w:val="28"/>
        </w:rPr>
        <w:t>кездеседі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Кентастардын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алтынды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ұсақтау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байыту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цианды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натрий </w:t>
      </w:r>
      <w:proofErr w:type="spellStart"/>
      <w:r w:rsidRPr="001A6E4E">
        <w:rPr>
          <w:color w:val="000000" w:themeColor="text1"/>
          <w:sz w:val="28"/>
          <w:szCs w:val="28"/>
        </w:rPr>
        <w:t>ерітіндісімен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өңдеу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арқылы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Алтынмен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басқа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металдардың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бетін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жалатады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әшекей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бұйымдар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жасайды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Тауар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өндіруде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сауда-саттықта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басқа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заттардың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бәрінің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нарқы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алтынмен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бағаланады</w:t>
      </w:r>
      <w:proofErr w:type="spellEnd"/>
      <w:r w:rsidRPr="001A6E4E">
        <w:rPr>
          <w:color w:val="000000" w:themeColor="text1"/>
          <w:sz w:val="28"/>
          <w:szCs w:val="28"/>
        </w:rPr>
        <w:t>.</w:t>
      </w:r>
      <w:hyperlink r:id="rId18" w:anchor="cite_note-h1-1" w:history="1"/>
    </w:p>
    <w:p w14:paraId="763C0597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r w:rsidRPr="001A6E4E">
        <w:rPr>
          <w:color w:val="000000" w:themeColor="text1"/>
          <w:sz w:val="28"/>
          <w:szCs w:val="28"/>
        </w:rPr>
        <w:lastRenderedPageBreak/>
        <w:t xml:space="preserve">Алтын </w:t>
      </w:r>
      <w:proofErr w:type="spellStart"/>
      <w:r w:rsidRPr="001A6E4E">
        <w:rPr>
          <w:color w:val="000000" w:themeColor="text1"/>
          <w:sz w:val="28"/>
          <w:szCs w:val="28"/>
        </w:rPr>
        <w:t>табиғатта</w:t>
      </w:r>
      <w:proofErr w:type="spellEnd"/>
      <w:r w:rsidRPr="001A6E4E">
        <w:rPr>
          <w:color w:val="000000" w:themeColor="text1"/>
          <w:sz w:val="28"/>
          <w:szCs w:val="28"/>
        </w:rPr>
        <w:t xml:space="preserve"> сап </w:t>
      </w:r>
      <w:proofErr w:type="spellStart"/>
      <w:r w:rsidRPr="001A6E4E">
        <w:rPr>
          <w:color w:val="000000" w:themeColor="text1"/>
          <w:sz w:val="28"/>
          <w:szCs w:val="28"/>
        </w:rPr>
        <w:t>түрде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кездесетін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металл. </w:t>
      </w:r>
      <w:proofErr w:type="spellStart"/>
      <w:r w:rsidRPr="001A6E4E">
        <w:rPr>
          <w:color w:val="000000" w:themeColor="text1"/>
          <w:sz w:val="28"/>
          <w:szCs w:val="28"/>
        </w:rPr>
        <w:t>Алтынның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ұсақ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түйірлері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hyperlink r:id="rId19" w:tooltip="Кварц" w:history="1">
        <w:r w:rsidRPr="001A6E4E">
          <w:rPr>
            <w:rStyle w:val="a6"/>
            <w:color w:val="000000" w:themeColor="text1"/>
            <w:sz w:val="28"/>
            <w:szCs w:val="28"/>
          </w:rPr>
          <w:t>кварц</w:t>
        </w:r>
      </w:hyperlink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ішінде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немесе</w:t>
      </w:r>
      <w:proofErr w:type="spellEnd"/>
      <w:r w:rsidRPr="001A6E4E">
        <w:rPr>
          <w:color w:val="000000" w:themeColor="text1"/>
          <w:sz w:val="28"/>
          <w:szCs w:val="28"/>
        </w:rPr>
        <w:t xml:space="preserve"> кварц </w:t>
      </w:r>
      <w:proofErr w:type="spellStart"/>
      <w:r w:rsidRPr="001A6E4E">
        <w:rPr>
          <w:color w:val="000000" w:themeColor="text1"/>
          <w:sz w:val="28"/>
          <w:szCs w:val="28"/>
        </w:rPr>
        <w:t>құмы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арасында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шашыраңкы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күйде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болады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Алтынның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табиғаттағы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қосылысы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color w:val="000000" w:themeColor="text1"/>
          <w:sz w:val="28"/>
          <w:szCs w:val="28"/>
        </w:rPr>
        <w:t>теллуриді</w:t>
      </w:r>
      <w:proofErr w:type="spellEnd"/>
      <w:r w:rsidRPr="001A6E4E">
        <w:rPr>
          <w:color w:val="000000" w:themeColor="text1"/>
          <w:sz w:val="28"/>
          <w:szCs w:val="28"/>
        </w:rPr>
        <w:t xml:space="preserve"> (калаверит) AuTe</w:t>
      </w:r>
      <w:r w:rsidRPr="001A6E4E">
        <w:rPr>
          <w:color w:val="000000" w:themeColor="text1"/>
          <w:sz w:val="28"/>
          <w:szCs w:val="28"/>
          <w:vertAlign w:val="subscript"/>
        </w:rPr>
        <w:t>2</w:t>
      </w:r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құрамында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мыстың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қорғасынның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сульфид </w:t>
      </w:r>
      <w:proofErr w:type="spellStart"/>
      <w:r w:rsidRPr="001A6E4E">
        <w:rPr>
          <w:color w:val="000000" w:themeColor="text1"/>
          <w:sz w:val="28"/>
          <w:szCs w:val="28"/>
        </w:rPr>
        <w:t>кендерінде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болады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Алтын </w:t>
      </w:r>
      <w:hyperlink r:id="rId20" w:tooltip="Сібір" w:history="1"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Сібірде</w:t>
        </w:r>
        <w:proofErr w:type="spellEnd"/>
      </w:hyperlink>
      <w:r w:rsidRPr="001A6E4E">
        <w:rPr>
          <w:color w:val="000000" w:themeColor="text1"/>
          <w:sz w:val="28"/>
          <w:szCs w:val="28"/>
        </w:rPr>
        <w:t xml:space="preserve">, </w:t>
      </w:r>
      <w:hyperlink r:id="rId21" w:tooltip="Орал" w:history="1"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Оралда</w:t>
        </w:r>
        <w:proofErr w:type="spellEnd"/>
      </w:hyperlink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Орта </w:t>
      </w:r>
      <w:hyperlink r:id="rId22" w:tooltip="Азия" w:history="1">
        <w:r w:rsidRPr="001A6E4E">
          <w:rPr>
            <w:rStyle w:val="a6"/>
            <w:color w:val="000000" w:themeColor="text1"/>
            <w:sz w:val="28"/>
            <w:szCs w:val="28"/>
          </w:rPr>
          <w:t>Азия</w:t>
        </w:r>
      </w:hyperlink>
      <w:r w:rsidRPr="001A6E4E">
        <w:rPr>
          <w:color w:val="000000" w:themeColor="text1"/>
          <w:sz w:val="28"/>
          <w:szCs w:val="28"/>
        </w:rPr>
        <w:t xml:space="preserve"> мен </w:t>
      </w:r>
      <w:hyperlink r:id="rId23" w:tooltip="Қазақстан" w:history="1"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Қазақстанда</w:t>
        </w:r>
        <w:proofErr w:type="spellEnd"/>
      </w:hyperlink>
      <w:r w:rsidRPr="001A6E4E">
        <w:rPr>
          <w:color w:val="000000" w:themeColor="text1"/>
          <w:sz w:val="28"/>
          <w:szCs w:val="28"/>
        </w:rPr>
        <w:t xml:space="preserve"> да </w:t>
      </w:r>
      <w:proofErr w:type="spellStart"/>
      <w:r w:rsidRPr="001A6E4E">
        <w:rPr>
          <w:color w:val="000000" w:themeColor="text1"/>
          <w:sz w:val="28"/>
          <w:szCs w:val="28"/>
        </w:rPr>
        <w:t>кездеседі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</w:p>
    <w:p w14:paraId="77AF63D1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  <w:lang w:val="kk-KZ"/>
        </w:rPr>
      </w:pPr>
      <w:proofErr w:type="spellStart"/>
      <w:r w:rsidRPr="001A6E4E">
        <w:rPr>
          <w:color w:val="000000" w:themeColor="text1"/>
          <w:sz w:val="28"/>
          <w:szCs w:val="28"/>
        </w:rPr>
        <w:t>Құмда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шашылған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аз </w:t>
      </w:r>
      <w:proofErr w:type="spellStart"/>
      <w:r w:rsidRPr="001A6E4E">
        <w:rPr>
          <w:color w:val="000000" w:themeColor="text1"/>
          <w:sz w:val="28"/>
          <w:szCs w:val="28"/>
        </w:rPr>
        <w:t>алтынды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(</w:t>
      </w:r>
      <w:proofErr w:type="spellStart"/>
      <w:r w:rsidRPr="001A6E4E">
        <w:rPr>
          <w:color w:val="000000" w:themeColor="text1"/>
          <w:sz w:val="28"/>
          <w:szCs w:val="28"/>
        </w:rPr>
        <w:t>тоннасына</w:t>
      </w:r>
      <w:proofErr w:type="spellEnd"/>
      <w:r w:rsidRPr="001A6E4E">
        <w:rPr>
          <w:color w:val="000000" w:themeColor="text1"/>
          <w:sz w:val="28"/>
          <w:szCs w:val="28"/>
        </w:rPr>
        <w:t xml:space="preserve"> 2 - 4 г) </w:t>
      </w:r>
      <w:proofErr w:type="spellStart"/>
      <w:r w:rsidRPr="001A6E4E">
        <w:rPr>
          <w:color w:val="000000" w:themeColor="text1"/>
          <w:sz w:val="28"/>
          <w:szCs w:val="28"/>
        </w:rPr>
        <w:t>ажыратып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алу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үшін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түрлі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әдіс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қолданады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Ең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оңай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көптен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қолданылып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келе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жатқан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әдіс</w:t>
      </w:r>
      <w:proofErr w:type="spellEnd"/>
      <w:r w:rsidRPr="001A6E4E">
        <w:rPr>
          <w:color w:val="000000" w:themeColor="text1"/>
          <w:sz w:val="28"/>
          <w:szCs w:val="28"/>
        </w:rPr>
        <w:t xml:space="preserve"> - </w:t>
      </w:r>
      <w:proofErr w:type="spellStart"/>
      <w:r w:rsidRPr="001A6E4E">
        <w:rPr>
          <w:color w:val="000000" w:themeColor="text1"/>
          <w:sz w:val="28"/>
          <w:szCs w:val="28"/>
        </w:rPr>
        <w:t>құмды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ағын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сумен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жуу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сонда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құм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қиыршықтары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суға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ілесіп</w:t>
      </w:r>
      <w:proofErr w:type="spellEnd"/>
      <w:r w:rsidRPr="001A6E4E">
        <w:rPr>
          <w:color w:val="000000" w:themeColor="text1"/>
          <w:sz w:val="28"/>
          <w:szCs w:val="28"/>
        </w:rPr>
        <w:t xml:space="preserve"> кете </w:t>
      </w:r>
      <w:proofErr w:type="spellStart"/>
      <w:r w:rsidRPr="001A6E4E">
        <w:rPr>
          <w:color w:val="000000" w:themeColor="text1"/>
          <w:sz w:val="28"/>
          <w:szCs w:val="28"/>
        </w:rPr>
        <w:t>береді</w:t>
      </w:r>
      <w:proofErr w:type="spellEnd"/>
      <w:r w:rsidRPr="001A6E4E">
        <w:rPr>
          <w:color w:val="000000" w:themeColor="text1"/>
          <w:sz w:val="28"/>
          <w:szCs w:val="28"/>
        </w:rPr>
        <w:t xml:space="preserve"> де, алтын </w:t>
      </w:r>
      <w:proofErr w:type="spellStart"/>
      <w:r w:rsidRPr="001A6E4E">
        <w:rPr>
          <w:color w:val="000000" w:themeColor="text1"/>
          <w:sz w:val="28"/>
          <w:szCs w:val="28"/>
        </w:rPr>
        <w:t>ауыр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болғандыктан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қалып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қояды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Екінші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бір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әдіс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алтынды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амальгамаға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айналдыру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Сынап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көпшілік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металдарды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өз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ішінде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еріте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ол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ерітіндіні</w:t>
      </w:r>
      <w:proofErr w:type="spellEnd"/>
      <w:r w:rsidRPr="001A6E4E">
        <w:rPr>
          <w:color w:val="000000" w:themeColor="text1"/>
          <w:sz w:val="28"/>
          <w:szCs w:val="28"/>
        </w:rPr>
        <w:t xml:space="preserve"> амальгама </w:t>
      </w:r>
      <w:proofErr w:type="spellStart"/>
      <w:r w:rsidRPr="001A6E4E">
        <w:rPr>
          <w:color w:val="000000" w:themeColor="text1"/>
          <w:sz w:val="28"/>
          <w:szCs w:val="28"/>
        </w:rPr>
        <w:t>дейді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Амальгамадағы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алтынды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шығарып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алу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үшін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амальгаманы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қыздырса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сынап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ұшып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кетеді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оның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буын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жинап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салқындатып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қайтадан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іске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қосады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Бірақ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бұл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екі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әдіспен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де </w:t>
      </w:r>
      <w:proofErr w:type="spellStart"/>
      <w:r w:rsidRPr="001A6E4E">
        <w:rPr>
          <w:color w:val="000000" w:themeColor="text1"/>
          <w:sz w:val="28"/>
          <w:szCs w:val="28"/>
        </w:rPr>
        <w:t>кұмдағы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color w:val="000000" w:themeColor="text1"/>
          <w:sz w:val="28"/>
          <w:szCs w:val="28"/>
        </w:rPr>
        <w:t>түгел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алынбайды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көп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болса</w:t>
      </w:r>
      <w:proofErr w:type="spellEnd"/>
      <w:r w:rsidRPr="001A6E4E">
        <w:rPr>
          <w:color w:val="000000" w:themeColor="text1"/>
          <w:sz w:val="28"/>
          <w:szCs w:val="28"/>
        </w:rPr>
        <w:t xml:space="preserve">, 75% </w:t>
      </w:r>
      <w:proofErr w:type="spellStart"/>
      <w:r w:rsidRPr="001A6E4E">
        <w:rPr>
          <w:color w:val="000000" w:themeColor="text1"/>
          <w:sz w:val="28"/>
          <w:szCs w:val="28"/>
        </w:rPr>
        <w:t>ғана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алынады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Бұлардан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гөрі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тәуірірек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әдіс</w:t>
      </w:r>
      <w:proofErr w:type="spellEnd"/>
      <w:r w:rsidRPr="001A6E4E">
        <w:rPr>
          <w:color w:val="000000" w:themeColor="text1"/>
          <w:sz w:val="28"/>
          <w:szCs w:val="28"/>
        </w:rPr>
        <w:t xml:space="preserve"> цианид </w:t>
      </w:r>
      <w:proofErr w:type="spellStart"/>
      <w:r w:rsidRPr="001A6E4E">
        <w:rPr>
          <w:color w:val="000000" w:themeColor="text1"/>
          <w:sz w:val="28"/>
          <w:szCs w:val="28"/>
        </w:rPr>
        <w:t>әдісі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Ішінде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color w:val="000000" w:themeColor="text1"/>
          <w:sz w:val="28"/>
          <w:szCs w:val="28"/>
        </w:rPr>
        <w:t>қалған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жынысты</w:t>
      </w:r>
      <w:proofErr w:type="spellEnd"/>
      <w:r w:rsidRPr="001A6E4E">
        <w:rPr>
          <w:color w:val="000000" w:themeColor="text1"/>
          <w:sz w:val="28"/>
          <w:szCs w:val="28"/>
        </w:rPr>
        <w:t xml:space="preserve"> KCN </w:t>
      </w:r>
      <w:proofErr w:type="spellStart"/>
      <w:r w:rsidRPr="001A6E4E">
        <w:rPr>
          <w:color w:val="000000" w:themeColor="text1"/>
          <w:sz w:val="28"/>
          <w:szCs w:val="28"/>
        </w:rPr>
        <w:t>тұзынын</w:t>
      </w:r>
      <w:proofErr w:type="spellEnd"/>
      <w:r w:rsidRPr="001A6E4E">
        <w:rPr>
          <w:color w:val="000000" w:themeColor="text1"/>
          <w:sz w:val="28"/>
          <w:szCs w:val="28"/>
        </w:rPr>
        <w:t xml:space="preserve">, 0,02 - 0,2% </w:t>
      </w:r>
      <w:proofErr w:type="spellStart"/>
      <w:r w:rsidRPr="001A6E4E">
        <w:rPr>
          <w:color w:val="000000" w:themeColor="text1"/>
          <w:sz w:val="28"/>
          <w:szCs w:val="28"/>
        </w:rPr>
        <w:t>ерітіндісімен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2 - 3 </w:t>
      </w:r>
      <w:proofErr w:type="spellStart"/>
      <w:r w:rsidRPr="001A6E4E">
        <w:rPr>
          <w:color w:val="000000" w:themeColor="text1"/>
          <w:sz w:val="28"/>
          <w:szCs w:val="28"/>
        </w:rPr>
        <w:t>рет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қайталап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шаймалап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жуады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сонда</w:t>
      </w:r>
      <w:proofErr w:type="spellEnd"/>
      <w:r w:rsidRPr="001A6E4E">
        <w:rPr>
          <w:color w:val="000000" w:themeColor="text1"/>
          <w:sz w:val="28"/>
          <w:szCs w:val="28"/>
        </w:rPr>
        <w:t>:</w:t>
      </w:r>
    </w:p>
    <w:p w14:paraId="1E9553C5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  <w:lang w:val="kk-KZ"/>
        </w:rPr>
      </w:pPr>
    </w:p>
    <w:p w14:paraId="61BB765E" w14:textId="77777777" w:rsidR="001A6E4E" w:rsidRPr="001A6E4E" w:rsidRDefault="001A6E4E" w:rsidP="001A6E4E">
      <w:pPr>
        <w:pStyle w:val="a5"/>
        <w:spacing w:before="0" w:beforeAutospacing="0" w:after="0" w:afterAutospacing="0"/>
        <w:jc w:val="center"/>
        <w:rPr>
          <w:color w:val="000000" w:themeColor="text1"/>
          <w:sz w:val="28"/>
          <w:szCs w:val="28"/>
          <w:lang w:val="kk-KZ"/>
        </w:rPr>
      </w:pPr>
      <w:r w:rsidRPr="001A6E4E">
        <w:rPr>
          <w:color w:val="000000" w:themeColor="text1"/>
          <w:sz w:val="28"/>
          <w:szCs w:val="28"/>
          <w:lang w:val="en-US"/>
        </w:rPr>
        <w:t>4Au + 8NaCN + 2H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color w:val="000000" w:themeColor="text1"/>
          <w:sz w:val="28"/>
          <w:szCs w:val="28"/>
          <w:lang w:val="en-US"/>
        </w:rPr>
        <w:t>O + O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color w:val="000000" w:themeColor="text1"/>
          <w:sz w:val="28"/>
          <w:szCs w:val="28"/>
          <w:lang w:val="en-US"/>
        </w:rPr>
        <w:t xml:space="preserve"> = 4</w:t>
      </w:r>
      <w:proofErr w:type="gramStart"/>
      <w:r w:rsidRPr="001A6E4E">
        <w:rPr>
          <w:color w:val="000000" w:themeColor="text1"/>
          <w:sz w:val="28"/>
          <w:szCs w:val="28"/>
          <w:lang w:val="en-US"/>
        </w:rPr>
        <w:t>Na[</w:t>
      </w:r>
      <w:proofErr w:type="gramEnd"/>
      <w:r w:rsidRPr="001A6E4E">
        <w:rPr>
          <w:color w:val="000000" w:themeColor="text1"/>
          <w:sz w:val="28"/>
          <w:szCs w:val="28"/>
          <w:lang w:val="en-US"/>
        </w:rPr>
        <w:t>Au(CN)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color w:val="000000" w:themeColor="text1"/>
          <w:sz w:val="28"/>
          <w:szCs w:val="28"/>
          <w:lang w:val="en-US"/>
        </w:rPr>
        <w:t>] +4NaOH</w:t>
      </w:r>
    </w:p>
    <w:p w14:paraId="6FB8F120" w14:textId="77777777" w:rsidR="001A6E4E" w:rsidRPr="001A6E4E" w:rsidRDefault="001A6E4E" w:rsidP="001A6E4E">
      <w:pPr>
        <w:pStyle w:val="a5"/>
        <w:spacing w:before="0" w:beforeAutospacing="0" w:after="0" w:afterAutospacing="0"/>
        <w:jc w:val="center"/>
        <w:rPr>
          <w:color w:val="000000" w:themeColor="text1"/>
          <w:sz w:val="28"/>
          <w:szCs w:val="28"/>
          <w:lang w:val="kk-KZ"/>
        </w:rPr>
      </w:pPr>
    </w:p>
    <w:p w14:paraId="250757EE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  <w:lang w:val="kk-KZ"/>
        </w:rPr>
      </w:pPr>
      <w:r w:rsidRPr="001A6E4E">
        <w:rPr>
          <w:color w:val="000000" w:themeColor="text1"/>
          <w:sz w:val="28"/>
          <w:szCs w:val="28"/>
          <w:lang w:val="kk-KZ"/>
        </w:rPr>
        <w:t>Комплексті қосылыс құрамындағы алтынды мырыштың, жәрдемімен ығыстырып шығарады:</w:t>
      </w:r>
    </w:p>
    <w:p w14:paraId="25C51051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  <w:lang w:val="kk-KZ"/>
        </w:rPr>
      </w:pPr>
    </w:p>
    <w:p w14:paraId="140FB883" w14:textId="77777777" w:rsidR="001A6E4E" w:rsidRPr="001A6E4E" w:rsidRDefault="001A6E4E" w:rsidP="001A6E4E">
      <w:pPr>
        <w:pStyle w:val="a5"/>
        <w:spacing w:before="0" w:beforeAutospacing="0" w:after="0" w:afterAutospacing="0"/>
        <w:jc w:val="center"/>
        <w:rPr>
          <w:color w:val="000000" w:themeColor="text1"/>
          <w:sz w:val="28"/>
          <w:szCs w:val="28"/>
          <w:lang w:val="kk-KZ"/>
        </w:rPr>
      </w:pPr>
      <w:r w:rsidRPr="001A6E4E">
        <w:rPr>
          <w:color w:val="000000" w:themeColor="text1"/>
          <w:sz w:val="28"/>
          <w:szCs w:val="28"/>
          <w:lang w:val="en-US"/>
        </w:rPr>
        <w:t>2</w:t>
      </w:r>
      <w:proofErr w:type="gramStart"/>
      <w:r w:rsidRPr="001A6E4E">
        <w:rPr>
          <w:color w:val="000000" w:themeColor="text1"/>
          <w:sz w:val="28"/>
          <w:szCs w:val="28"/>
          <w:lang w:val="en-US"/>
        </w:rPr>
        <w:t>Na[</w:t>
      </w:r>
      <w:proofErr w:type="gramEnd"/>
      <w:r w:rsidRPr="001A6E4E">
        <w:rPr>
          <w:color w:val="000000" w:themeColor="text1"/>
          <w:sz w:val="28"/>
          <w:szCs w:val="28"/>
          <w:lang w:val="en-US"/>
        </w:rPr>
        <w:t>Au(CN)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color w:val="000000" w:themeColor="text1"/>
          <w:sz w:val="28"/>
          <w:szCs w:val="28"/>
          <w:lang w:val="en-US"/>
        </w:rPr>
        <w:t>] +Zn = Na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color w:val="000000" w:themeColor="text1"/>
          <w:sz w:val="28"/>
          <w:szCs w:val="28"/>
          <w:lang w:val="en-US"/>
        </w:rPr>
        <w:t xml:space="preserve"> [Zn (CN)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4</w:t>
      </w:r>
      <w:r w:rsidRPr="001A6E4E">
        <w:rPr>
          <w:color w:val="000000" w:themeColor="text1"/>
          <w:sz w:val="28"/>
          <w:szCs w:val="28"/>
          <w:lang w:val="en-US"/>
        </w:rPr>
        <w:t>] +2Au</w:t>
      </w:r>
    </w:p>
    <w:p w14:paraId="3A263F33" w14:textId="77777777" w:rsidR="001A6E4E" w:rsidRPr="001A6E4E" w:rsidRDefault="001A6E4E" w:rsidP="001A6E4E">
      <w:pPr>
        <w:pStyle w:val="a5"/>
        <w:spacing w:before="0" w:beforeAutospacing="0" w:after="0" w:afterAutospacing="0"/>
        <w:jc w:val="center"/>
        <w:rPr>
          <w:color w:val="000000" w:themeColor="text1"/>
          <w:sz w:val="28"/>
          <w:szCs w:val="28"/>
          <w:lang w:val="kk-KZ"/>
        </w:rPr>
      </w:pPr>
    </w:p>
    <w:p w14:paraId="6853578C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r w:rsidRPr="001A6E4E">
        <w:rPr>
          <w:color w:val="000000" w:themeColor="text1"/>
          <w:sz w:val="28"/>
          <w:szCs w:val="28"/>
          <w:lang w:val="kk-KZ"/>
        </w:rPr>
        <w:t xml:space="preserve">Бұл шыққан алтынды мырыштан тазалау үшін сұйық күкірт қышкылымен жуады, мырыш еріп кетеді. </w:t>
      </w:r>
      <w:r w:rsidRPr="001A6E4E">
        <w:rPr>
          <w:color w:val="000000" w:themeColor="text1"/>
        </w:rPr>
        <w:fldChar w:fldCharType="begin"/>
      </w:r>
      <w:r w:rsidRPr="001A6E4E">
        <w:rPr>
          <w:color w:val="000000" w:themeColor="text1"/>
          <w:lang w:val="kk-KZ"/>
        </w:rPr>
        <w:instrText xml:space="preserve"> HYPERLINK "https://kk.wikipedia.org/wiki/%D0%9A%D2%AF%D0%BC%D1%96%D1%81" \o "Күміс" </w:instrText>
      </w:r>
      <w:r w:rsidRPr="001A6E4E">
        <w:rPr>
          <w:color w:val="000000" w:themeColor="text1"/>
        </w:rPr>
        <w:fldChar w:fldCharType="separate"/>
      </w:r>
      <w:proofErr w:type="spellStart"/>
      <w:r w:rsidRPr="001A6E4E">
        <w:rPr>
          <w:rStyle w:val="a6"/>
          <w:color w:val="000000" w:themeColor="text1"/>
          <w:sz w:val="28"/>
          <w:szCs w:val="28"/>
        </w:rPr>
        <w:t>Күміс</w:t>
      </w:r>
      <w:proofErr w:type="spellEnd"/>
      <w:r w:rsidRPr="001A6E4E">
        <w:rPr>
          <w:rStyle w:val="a6"/>
          <w:color w:val="000000" w:themeColor="text1"/>
          <w:sz w:val="28"/>
          <w:szCs w:val="28"/>
          <w:u w:val="none"/>
        </w:rPr>
        <w:fldChar w:fldCharType="end"/>
      </w:r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сияқты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басқа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қоспалардан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тазалау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үшін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концентрленген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ыстық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hyperlink r:id="rId24" w:tooltip="Күкірт қышқылы" w:history="1"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күкірт</w:t>
        </w:r>
        <w:proofErr w:type="spellEnd"/>
        <w:r w:rsidRPr="001A6E4E">
          <w:rPr>
            <w:rStyle w:val="a6"/>
            <w:color w:val="000000" w:themeColor="text1"/>
            <w:sz w:val="28"/>
            <w:szCs w:val="28"/>
          </w:rPr>
          <w:t xml:space="preserve"> </w:t>
        </w:r>
        <w:proofErr w:type="spellStart"/>
        <w:r w:rsidRPr="001A6E4E">
          <w:rPr>
            <w:rStyle w:val="a6"/>
            <w:color w:val="000000" w:themeColor="text1"/>
            <w:sz w:val="28"/>
            <w:szCs w:val="28"/>
          </w:rPr>
          <w:t>қышқылымен</w:t>
        </w:r>
        <w:proofErr w:type="spellEnd"/>
      </w:hyperlink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жуады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онда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күміс</w:t>
      </w:r>
      <w:proofErr w:type="spellEnd"/>
      <w:r w:rsidRPr="001A6E4E">
        <w:rPr>
          <w:color w:val="000000" w:themeColor="text1"/>
          <w:sz w:val="28"/>
          <w:szCs w:val="28"/>
        </w:rPr>
        <w:t xml:space="preserve"> Ag</w:t>
      </w:r>
      <w:r w:rsidRPr="001A6E4E">
        <w:rPr>
          <w:color w:val="000000" w:themeColor="text1"/>
          <w:sz w:val="28"/>
          <w:szCs w:val="28"/>
          <w:vertAlign w:val="subscript"/>
        </w:rPr>
        <w:t>2</w:t>
      </w:r>
      <w:r w:rsidRPr="001A6E4E">
        <w:rPr>
          <w:color w:val="000000" w:themeColor="text1"/>
          <w:sz w:val="28"/>
          <w:szCs w:val="28"/>
        </w:rPr>
        <w:t>SO</w:t>
      </w:r>
      <w:r w:rsidRPr="001A6E4E">
        <w:rPr>
          <w:color w:val="000000" w:themeColor="text1"/>
          <w:sz w:val="28"/>
          <w:szCs w:val="28"/>
          <w:vertAlign w:val="subscript"/>
        </w:rPr>
        <w:t>4</w:t>
      </w:r>
      <w:r w:rsidRPr="001A6E4E">
        <w:rPr>
          <w:color w:val="000000" w:themeColor="text1"/>
          <w:sz w:val="28"/>
          <w:szCs w:val="28"/>
        </w:rPr>
        <w:t xml:space="preserve">-кe </w:t>
      </w:r>
      <w:proofErr w:type="spellStart"/>
      <w:r w:rsidRPr="001A6E4E">
        <w:rPr>
          <w:color w:val="000000" w:themeColor="text1"/>
          <w:sz w:val="28"/>
          <w:szCs w:val="28"/>
        </w:rPr>
        <w:t>айналады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Кейде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күмістен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тазалау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үшін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электролиздеуді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қолданады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- анод - </w:t>
      </w:r>
      <w:proofErr w:type="spellStart"/>
      <w:r w:rsidRPr="001A6E4E">
        <w:rPr>
          <w:color w:val="000000" w:themeColor="text1"/>
          <w:sz w:val="28"/>
          <w:szCs w:val="28"/>
        </w:rPr>
        <w:t>тазартылмаған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алтын, катод - таза алтын, электролит </w:t>
      </w:r>
      <w:proofErr w:type="spellStart"/>
      <w:r w:rsidRPr="001A6E4E">
        <w:rPr>
          <w:color w:val="000000" w:themeColor="text1"/>
          <w:sz w:val="28"/>
          <w:szCs w:val="28"/>
        </w:rPr>
        <w:t>ретінде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Н[АuС1</w:t>
      </w:r>
      <w:r w:rsidRPr="001A6E4E">
        <w:rPr>
          <w:color w:val="000000" w:themeColor="text1"/>
          <w:sz w:val="28"/>
          <w:szCs w:val="28"/>
          <w:vertAlign w:val="subscript"/>
        </w:rPr>
        <w:t>4</w:t>
      </w:r>
      <w:r w:rsidRPr="001A6E4E">
        <w:rPr>
          <w:color w:val="000000" w:themeColor="text1"/>
          <w:sz w:val="28"/>
          <w:szCs w:val="28"/>
        </w:rPr>
        <w:t xml:space="preserve">] </w:t>
      </w:r>
      <w:proofErr w:type="spellStart"/>
      <w:r w:rsidRPr="001A6E4E">
        <w:rPr>
          <w:color w:val="000000" w:themeColor="text1"/>
          <w:sz w:val="28"/>
          <w:szCs w:val="28"/>
        </w:rPr>
        <w:t>ертіндісін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қолданады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сонда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күміс</w:t>
      </w:r>
      <w:proofErr w:type="spellEnd"/>
      <w:r w:rsidRPr="001A6E4E">
        <w:rPr>
          <w:color w:val="000000" w:themeColor="text1"/>
          <w:sz w:val="28"/>
          <w:szCs w:val="28"/>
        </w:rPr>
        <w:t xml:space="preserve"> анод шламы </w:t>
      </w:r>
      <w:proofErr w:type="spellStart"/>
      <w:r w:rsidRPr="001A6E4E">
        <w:rPr>
          <w:color w:val="000000" w:themeColor="text1"/>
          <w:sz w:val="28"/>
          <w:szCs w:val="28"/>
        </w:rPr>
        <w:t>түрінде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қалады</w:t>
      </w:r>
      <w:proofErr w:type="spellEnd"/>
      <w:r w:rsidRPr="001A6E4E">
        <w:rPr>
          <w:color w:val="000000" w:themeColor="text1"/>
          <w:sz w:val="28"/>
          <w:szCs w:val="28"/>
        </w:rPr>
        <w:t>.</w:t>
      </w:r>
    </w:p>
    <w:p w14:paraId="605295C3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r w:rsidRPr="001A6E4E">
        <w:rPr>
          <w:color w:val="000000" w:themeColor="text1"/>
          <w:sz w:val="28"/>
          <w:szCs w:val="28"/>
        </w:rPr>
        <w:t xml:space="preserve">Алтын - </w:t>
      </w:r>
      <w:proofErr w:type="spellStart"/>
      <w:r w:rsidRPr="001A6E4E">
        <w:rPr>
          <w:color w:val="000000" w:themeColor="text1"/>
          <w:sz w:val="28"/>
          <w:szCs w:val="28"/>
        </w:rPr>
        <w:t>жұмсақ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сары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түсті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соғылғыш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созылғыш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жайылғыш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ауыр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жұмсақ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hyperlink r:id="rId25" w:tooltip="Металл" w:history="1">
        <w:r w:rsidRPr="001A6E4E">
          <w:rPr>
            <w:rStyle w:val="a6"/>
            <w:color w:val="000000" w:themeColor="text1"/>
            <w:sz w:val="28"/>
            <w:szCs w:val="28"/>
          </w:rPr>
          <w:t>металл</w:t>
        </w:r>
      </w:hyperlink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Қалыңдығы</w:t>
      </w:r>
      <w:proofErr w:type="spellEnd"/>
      <w:r w:rsidRPr="001A6E4E">
        <w:rPr>
          <w:color w:val="000000" w:themeColor="text1"/>
          <w:sz w:val="28"/>
          <w:szCs w:val="28"/>
        </w:rPr>
        <w:t xml:space="preserve">, 0,0001 мм </w:t>
      </w:r>
      <w:hyperlink r:id="rId26" w:tooltip="Фольга" w:history="1">
        <w:r w:rsidRPr="001A6E4E">
          <w:rPr>
            <w:rStyle w:val="a6"/>
            <w:color w:val="000000" w:themeColor="text1"/>
            <w:sz w:val="28"/>
            <w:szCs w:val="28"/>
          </w:rPr>
          <w:t>фольга</w:t>
        </w:r>
      </w:hyperlink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жасауға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болады</w:t>
      </w:r>
      <w:proofErr w:type="spellEnd"/>
      <w:r w:rsidRPr="001A6E4E">
        <w:rPr>
          <w:color w:val="000000" w:themeColor="text1"/>
          <w:sz w:val="28"/>
          <w:szCs w:val="28"/>
        </w:rPr>
        <w:t>.</w:t>
      </w:r>
    </w:p>
    <w:p w14:paraId="5B483600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r w:rsidRPr="001A6E4E">
        <w:rPr>
          <w:color w:val="000000" w:themeColor="text1"/>
          <w:sz w:val="28"/>
          <w:szCs w:val="28"/>
        </w:rPr>
        <w:t xml:space="preserve">Алтын </w:t>
      </w:r>
      <w:proofErr w:type="spellStart"/>
      <w:r w:rsidRPr="001A6E4E">
        <w:rPr>
          <w:color w:val="000000" w:themeColor="text1"/>
          <w:sz w:val="28"/>
          <w:szCs w:val="28"/>
        </w:rPr>
        <w:t>жұмсақ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болғандықтан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таза </w:t>
      </w:r>
      <w:proofErr w:type="spellStart"/>
      <w:r w:rsidRPr="001A6E4E">
        <w:rPr>
          <w:color w:val="000000" w:themeColor="text1"/>
          <w:sz w:val="28"/>
          <w:szCs w:val="28"/>
        </w:rPr>
        <w:t>түрде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емес</w:t>
      </w:r>
      <w:proofErr w:type="spellEnd"/>
      <w:r w:rsidRPr="001A6E4E">
        <w:rPr>
          <w:color w:val="000000" w:themeColor="text1"/>
          <w:sz w:val="28"/>
          <w:szCs w:val="28"/>
        </w:rPr>
        <w:t xml:space="preserve">, мыс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күміспен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араластырылған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құйма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түрінде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колданылады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Түрлі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color w:val="000000" w:themeColor="text1"/>
          <w:sz w:val="28"/>
          <w:szCs w:val="28"/>
        </w:rPr>
        <w:t>заттарды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алтын мен </w:t>
      </w:r>
      <w:proofErr w:type="spellStart"/>
      <w:r w:rsidRPr="001A6E4E">
        <w:rPr>
          <w:color w:val="000000" w:themeColor="text1"/>
          <w:sz w:val="28"/>
          <w:szCs w:val="28"/>
        </w:rPr>
        <w:t>мыстың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құймасынан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жасайды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color w:val="000000" w:themeColor="text1"/>
          <w:sz w:val="28"/>
          <w:szCs w:val="28"/>
        </w:rPr>
        <w:t>ол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құймада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көбінесе</w:t>
      </w:r>
      <w:proofErr w:type="spellEnd"/>
      <w:r w:rsidRPr="001A6E4E">
        <w:rPr>
          <w:color w:val="000000" w:themeColor="text1"/>
          <w:sz w:val="28"/>
          <w:szCs w:val="28"/>
        </w:rPr>
        <w:t xml:space="preserve"> 58,3% алтын </w:t>
      </w:r>
      <w:proofErr w:type="spellStart"/>
      <w:r w:rsidRPr="001A6E4E">
        <w:rPr>
          <w:color w:val="000000" w:themeColor="text1"/>
          <w:sz w:val="28"/>
          <w:szCs w:val="28"/>
        </w:rPr>
        <w:t>болады</w:t>
      </w:r>
      <w:proofErr w:type="spellEnd"/>
      <w:r w:rsidRPr="001A6E4E">
        <w:rPr>
          <w:color w:val="000000" w:themeColor="text1"/>
          <w:sz w:val="28"/>
          <w:szCs w:val="28"/>
        </w:rPr>
        <w:t xml:space="preserve"> (алтын </w:t>
      </w:r>
      <w:proofErr w:type="spellStart"/>
      <w:r w:rsidRPr="001A6E4E">
        <w:rPr>
          <w:color w:val="000000" w:themeColor="text1"/>
          <w:sz w:val="28"/>
          <w:szCs w:val="28"/>
        </w:rPr>
        <w:t>заттардың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пробасы</w:t>
      </w:r>
      <w:proofErr w:type="spellEnd"/>
      <w:r w:rsidRPr="001A6E4E">
        <w:rPr>
          <w:color w:val="000000" w:themeColor="text1"/>
          <w:sz w:val="28"/>
          <w:szCs w:val="28"/>
        </w:rPr>
        <w:t xml:space="preserve"> 583).</w:t>
      </w:r>
    </w:p>
    <w:p w14:paraId="7C4C87DF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r w:rsidRPr="001A6E4E">
        <w:rPr>
          <w:color w:val="000000" w:themeColor="text1"/>
          <w:sz w:val="28"/>
          <w:szCs w:val="28"/>
        </w:rPr>
        <w:t xml:space="preserve">Алтын </w:t>
      </w:r>
      <w:proofErr w:type="spellStart"/>
      <w:r w:rsidRPr="001A6E4E">
        <w:rPr>
          <w:color w:val="000000" w:themeColor="text1"/>
          <w:sz w:val="28"/>
          <w:szCs w:val="28"/>
        </w:rPr>
        <w:t>активтігі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тіпті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нашар</w:t>
      </w:r>
      <w:proofErr w:type="spellEnd"/>
      <w:r w:rsidRPr="001A6E4E">
        <w:rPr>
          <w:color w:val="000000" w:themeColor="text1"/>
          <w:sz w:val="28"/>
          <w:szCs w:val="28"/>
        </w:rPr>
        <w:t xml:space="preserve"> металл, </w:t>
      </w:r>
      <w:proofErr w:type="spellStart"/>
      <w:r w:rsidRPr="001A6E4E">
        <w:rPr>
          <w:color w:val="000000" w:themeColor="text1"/>
          <w:sz w:val="28"/>
          <w:szCs w:val="28"/>
        </w:rPr>
        <w:t>активтік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қатарында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ол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ақырғы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орында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тұр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Оттекпен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тікелей</w:t>
      </w:r>
      <w:proofErr w:type="spellEnd"/>
      <w:r w:rsidRPr="001A6E4E">
        <w:rPr>
          <w:color w:val="000000" w:themeColor="text1"/>
          <w:sz w:val="28"/>
          <w:szCs w:val="28"/>
        </w:rPr>
        <w:t xml:space="preserve"> еш </w:t>
      </w:r>
      <w:proofErr w:type="spellStart"/>
      <w:r w:rsidRPr="001A6E4E">
        <w:rPr>
          <w:color w:val="000000" w:themeColor="text1"/>
          <w:sz w:val="28"/>
          <w:szCs w:val="28"/>
        </w:rPr>
        <w:t>жағдайда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да </w:t>
      </w:r>
      <w:proofErr w:type="spellStart"/>
      <w:r w:rsidRPr="001A6E4E">
        <w:rPr>
          <w:color w:val="000000" w:themeColor="text1"/>
          <w:sz w:val="28"/>
          <w:szCs w:val="28"/>
        </w:rPr>
        <w:t>қосылмайды</w:t>
      </w:r>
      <w:proofErr w:type="spellEnd"/>
      <w:r w:rsidRPr="001A6E4E">
        <w:rPr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color w:val="000000" w:themeColor="text1"/>
          <w:sz w:val="28"/>
          <w:szCs w:val="28"/>
        </w:rPr>
        <w:t>Сұйық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заттардан</w:t>
      </w:r>
      <w:proofErr w:type="spellEnd"/>
      <w:r w:rsidRPr="001A6E4E">
        <w:rPr>
          <w:color w:val="000000" w:themeColor="text1"/>
          <w:sz w:val="28"/>
          <w:szCs w:val="28"/>
        </w:rPr>
        <w:t xml:space="preserve"> тек калий </w:t>
      </w:r>
      <w:proofErr w:type="spellStart"/>
      <w:r w:rsidRPr="001A6E4E">
        <w:rPr>
          <w:color w:val="000000" w:themeColor="text1"/>
          <w:sz w:val="28"/>
          <w:szCs w:val="28"/>
        </w:rPr>
        <w:t>немесе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натрийцианидының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ерітіндісінде</w:t>
      </w:r>
      <w:proofErr w:type="spellEnd"/>
      <w:r w:rsidRPr="001A6E4E">
        <w:rPr>
          <w:color w:val="000000" w:themeColor="text1"/>
          <w:sz w:val="28"/>
          <w:szCs w:val="28"/>
        </w:rPr>
        <w:t xml:space="preserve">, </w:t>
      </w:r>
      <w:hyperlink r:id="rId27" w:tooltip="Хлор" w:history="1">
        <w:r w:rsidRPr="001A6E4E">
          <w:rPr>
            <w:rStyle w:val="a6"/>
            <w:color w:val="000000" w:themeColor="text1"/>
            <w:sz w:val="28"/>
            <w:szCs w:val="28"/>
          </w:rPr>
          <w:t>хлор</w:t>
        </w:r>
      </w:hyperlink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суында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және</w:t>
      </w:r>
      <w:proofErr w:type="spellEnd"/>
      <w:r w:rsidRPr="001A6E4E">
        <w:rPr>
          <w:color w:val="000000" w:themeColor="text1"/>
          <w:sz w:val="28"/>
          <w:szCs w:val="28"/>
        </w:rPr>
        <w:t xml:space="preserve"> «</w:t>
      </w:r>
      <w:proofErr w:type="spellStart"/>
      <w:r w:rsidRPr="001A6E4E">
        <w:rPr>
          <w:color w:val="000000" w:themeColor="text1"/>
          <w:sz w:val="28"/>
          <w:szCs w:val="28"/>
        </w:rPr>
        <w:t>патша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сұйығында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» </w:t>
      </w:r>
      <w:proofErr w:type="spellStart"/>
      <w:r w:rsidRPr="001A6E4E">
        <w:rPr>
          <w:color w:val="000000" w:themeColor="text1"/>
          <w:sz w:val="28"/>
          <w:szCs w:val="28"/>
        </w:rPr>
        <w:t>ериді</w:t>
      </w:r>
      <w:proofErr w:type="spellEnd"/>
      <w:r w:rsidRPr="001A6E4E">
        <w:rPr>
          <w:color w:val="000000" w:themeColor="text1"/>
          <w:sz w:val="28"/>
          <w:szCs w:val="28"/>
        </w:rPr>
        <w:t>.</w:t>
      </w:r>
    </w:p>
    <w:p w14:paraId="1F05691B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  <w:lang w:val="kk-KZ"/>
        </w:rPr>
      </w:pPr>
      <w:r w:rsidRPr="001A6E4E">
        <w:rPr>
          <w:color w:val="000000" w:themeColor="text1"/>
          <w:sz w:val="28"/>
          <w:szCs w:val="28"/>
        </w:rPr>
        <w:t>«</w:t>
      </w:r>
      <w:proofErr w:type="spellStart"/>
      <w:r w:rsidRPr="001A6E4E">
        <w:rPr>
          <w:color w:val="000000" w:themeColor="text1"/>
          <w:sz w:val="28"/>
          <w:szCs w:val="28"/>
        </w:rPr>
        <w:t>Патша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сұйығы</w:t>
      </w:r>
      <w:proofErr w:type="spellEnd"/>
      <w:r w:rsidRPr="001A6E4E">
        <w:rPr>
          <w:color w:val="000000" w:themeColor="text1"/>
          <w:sz w:val="28"/>
          <w:szCs w:val="28"/>
        </w:rPr>
        <w:t xml:space="preserve">» </w:t>
      </w:r>
      <w:proofErr w:type="spellStart"/>
      <w:r w:rsidRPr="001A6E4E">
        <w:rPr>
          <w:color w:val="000000" w:themeColor="text1"/>
          <w:sz w:val="28"/>
          <w:szCs w:val="28"/>
        </w:rPr>
        <w:t>үш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көлем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тұз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қышқылымен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бір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көлем</w:t>
      </w:r>
      <w:proofErr w:type="spellEnd"/>
      <w:r w:rsidRPr="001A6E4E">
        <w:rPr>
          <w:color w:val="000000" w:themeColor="text1"/>
          <w:sz w:val="28"/>
          <w:szCs w:val="28"/>
        </w:rPr>
        <w:t xml:space="preserve"> азот </w:t>
      </w:r>
      <w:proofErr w:type="spellStart"/>
      <w:r w:rsidRPr="001A6E4E">
        <w:rPr>
          <w:color w:val="000000" w:themeColor="text1"/>
          <w:sz w:val="28"/>
          <w:szCs w:val="28"/>
        </w:rPr>
        <w:t>қышқылының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коспасы</w:t>
      </w:r>
      <w:proofErr w:type="spellEnd"/>
      <w:r w:rsidRPr="001A6E4E">
        <w:rPr>
          <w:color w:val="000000" w:themeColor="text1"/>
          <w:sz w:val="28"/>
          <w:szCs w:val="28"/>
        </w:rPr>
        <w:t>:</w:t>
      </w:r>
    </w:p>
    <w:p w14:paraId="2D9DE449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  <w:lang w:val="kk-KZ"/>
        </w:rPr>
      </w:pPr>
    </w:p>
    <w:p w14:paraId="1D4B9632" w14:textId="77777777" w:rsidR="001A6E4E" w:rsidRPr="001A6E4E" w:rsidRDefault="001A6E4E" w:rsidP="001A6E4E">
      <w:pPr>
        <w:pStyle w:val="a5"/>
        <w:spacing w:before="0" w:beforeAutospacing="0" w:after="0" w:afterAutospacing="0"/>
        <w:jc w:val="center"/>
        <w:rPr>
          <w:color w:val="000000" w:themeColor="text1"/>
          <w:sz w:val="28"/>
          <w:szCs w:val="28"/>
          <w:vertAlign w:val="subscript"/>
          <w:lang w:val="kk-KZ"/>
        </w:rPr>
      </w:pPr>
      <w:r w:rsidRPr="001A6E4E">
        <w:rPr>
          <w:color w:val="000000" w:themeColor="text1"/>
          <w:sz w:val="28"/>
          <w:szCs w:val="28"/>
          <w:lang w:val="kk-KZ"/>
        </w:rPr>
        <w:lastRenderedPageBreak/>
        <w:t>3HCl + HNO</w:t>
      </w:r>
      <w:r w:rsidRPr="001A6E4E">
        <w:rPr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color w:val="000000" w:themeColor="text1"/>
          <w:sz w:val="28"/>
          <w:szCs w:val="28"/>
          <w:lang w:val="kk-KZ"/>
        </w:rPr>
        <w:t xml:space="preserve"> = 2Cl+NOCl+2H</w:t>
      </w:r>
      <w:r w:rsidRPr="001A6E4E">
        <w:rPr>
          <w:color w:val="000000" w:themeColor="text1"/>
          <w:sz w:val="28"/>
          <w:szCs w:val="28"/>
          <w:vertAlign w:val="subscript"/>
          <w:lang w:val="kk-KZ"/>
        </w:rPr>
        <w:t>2</w:t>
      </w:r>
      <w:r w:rsidRPr="001A6E4E">
        <w:rPr>
          <w:color w:val="000000" w:themeColor="text1"/>
          <w:sz w:val="28"/>
          <w:szCs w:val="28"/>
          <w:lang w:val="kk-KZ"/>
        </w:rPr>
        <w:t>O,</w:t>
      </w:r>
      <w:r w:rsidRPr="001A6E4E">
        <w:rPr>
          <w:color w:val="000000" w:themeColor="text1"/>
          <w:sz w:val="28"/>
          <w:szCs w:val="28"/>
          <w:lang w:val="kk-KZ"/>
        </w:rPr>
        <w:br/>
        <w:t>Au + 2Cl + NOCI = AuCl</w:t>
      </w:r>
      <w:r w:rsidRPr="001A6E4E">
        <w:rPr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color w:val="000000" w:themeColor="text1"/>
          <w:sz w:val="28"/>
          <w:szCs w:val="28"/>
          <w:lang w:val="kk-KZ"/>
        </w:rPr>
        <w:t xml:space="preserve"> + NO,</w:t>
      </w:r>
      <w:r w:rsidRPr="001A6E4E">
        <w:rPr>
          <w:color w:val="000000" w:themeColor="text1"/>
          <w:sz w:val="28"/>
          <w:szCs w:val="28"/>
          <w:lang w:val="kk-KZ"/>
        </w:rPr>
        <w:br/>
        <w:t>АuСl</w:t>
      </w:r>
      <w:r w:rsidRPr="001A6E4E">
        <w:rPr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color w:val="000000" w:themeColor="text1"/>
          <w:sz w:val="28"/>
          <w:szCs w:val="28"/>
          <w:lang w:val="kk-KZ"/>
        </w:rPr>
        <w:t xml:space="preserve"> + НСl = Н[АuСl]</w:t>
      </w:r>
      <w:r w:rsidRPr="001A6E4E">
        <w:rPr>
          <w:color w:val="000000" w:themeColor="text1"/>
          <w:sz w:val="28"/>
          <w:szCs w:val="28"/>
          <w:vertAlign w:val="subscript"/>
          <w:lang w:val="kk-KZ"/>
        </w:rPr>
        <w:t>4</w:t>
      </w:r>
    </w:p>
    <w:p w14:paraId="77CDAF30" w14:textId="77777777" w:rsidR="001A6E4E" w:rsidRPr="001A6E4E" w:rsidRDefault="001A6E4E" w:rsidP="001A6E4E">
      <w:pPr>
        <w:pStyle w:val="a5"/>
        <w:spacing w:before="0" w:beforeAutospacing="0" w:after="0" w:afterAutospacing="0"/>
        <w:jc w:val="center"/>
        <w:rPr>
          <w:color w:val="000000" w:themeColor="text1"/>
          <w:sz w:val="28"/>
          <w:szCs w:val="28"/>
          <w:lang w:val="kk-KZ"/>
        </w:rPr>
      </w:pPr>
    </w:p>
    <w:p w14:paraId="28C6B907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  <w:lang w:val="kk-KZ"/>
        </w:rPr>
      </w:pPr>
      <w:r w:rsidRPr="001A6E4E">
        <w:rPr>
          <w:color w:val="000000" w:themeColor="text1"/>
          <w:sz w:val="28"/>
          <w:szCs w:val="28"/>
        </w:rPr>
        <w:t xml:space="preserve">Алтын селен </w:t>
      </w:r>
      <w:proofErr w:type="spellStart"/>
      <w:r w:rsidRPr="001A6E4E">
        <w:rPr>
          <w:color w:val="000000" w:themeColor="text1"/>
          <w:sz w:val="28"/>
          <w:szCs w:val="28"/>
        </w:rPr>
        <w:t>қышқылында</w:t>
      </w:r>
      <w:proofErr w:type="spellEnd"/>
      <w:r w:rsidRPr="001A6E4E">
        <w:rPr>
          <w:color w:val="000000" w:themeColor="text1"/>
          <w:sz w:val="28"/>
          <w:szCs w:val="28"/>
        </w:rPr>
        <w:t xml:space="preserve"> да (</w:t>
      </w:r>
      <w:proofErr w:type="spellStart"/>
      <w:r w:rsidRPr="001A6E4E">
        <w:rPr>
          <w:color w:val="000000" w:themeColor="text1"/>
          <w:sz w:val="28"/>
          <w:szCs w:val="28"/>
        </w:rPr>
        <w:t>күшті</w:t>
      </w:r>
      <w:proofErr w:type="spellEnd"/>
      <w:r w:rsidRPr="001A6E4E">
        <w:rPr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color w:val="000000" w:themeColor="text1"/>
          <w:sz w:val="28"/>
          <w:szCs w:val="28"/>
        </w:rPr>
        <w:t>тотықтырғыш</w:t>
      </w:r>
      <w:proofErr w:type="spellEnd"/>
      <w:r w:rsidRPr="001A6E4E">
        <w:rPr>
          <w:color w:val="000000" w:themeColor="text1"/>
          <w:sz w:val="28"/>
          <w:szCs w:val="28"/>
        </w:rPr>
        <w:t xml:space="preserve">) </w:t>
      </w:r>
      <w:proofErr w:type="spellStart"/>
      <w:r w:rsidRPr="001A6E4E">
        <w:rPr>
          <w:color w:val="000000" w:themeColor="text1"/>
          <w:sz w:val="28"/>
          <w:szCs w:val="28"/>
        </w:rPr>
        <w:t>ериді</w:t>
      </w:r>
      <w:proofErr w:type="spellEnd"/>
      <w:r w:rsidRPr="001A6E4E">
        <w:rPr>
          <w:color w:val="000000" w:themeColor="text1"/>
          <w:sz w:val="28"/>
          <w:szCs w:val="28"/>
        </w:rPr>
        <w:t>:</w:t>
      </w:r>
    </w:p>
    <w:p w14:paraId="6AB50D4B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  <w:lang w:val="kk-KZ"/>
        </w:rPr>
      </w:pPr>
    </w:p>
    <w:p w14:paraId="3ECBE896" w14:textId="77777777" w:rsidR="001A6E4E" w:rsidRPr="001A6E4E" w:rsidRDefault="001A6E4E" w:rsidP="001A6E4E">
      <w:pPr>
        <w:pStyle w:val="a5"/>
        <w:spacing w:before="0" w:beforeAutospacing="0" w:after="0" w:afterAutospacing="0"/>
        <w:jc w:val="center"/>
        <w:rPr>
          <w:color w:val="000000" w:themeColor="text1"/>
          <w:sz w:val="28"/>
          <w:szCs w:val="28"/>
          <w:lang w:val="kk-KZ"/>
        </w:rPr>
      </w:pPr>
      <w:r w:rsidRPr="001A6E4E">
        <w:rPr>
          <w:color w:val="000000" w:themeColor="text1"/>
          <w:sz w:val="28"/>
          <w:szCs w:val="28"/>
          <w:lang w:val="en-US"/>
        </w:rPr>
        <w:t>2Au + 6H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color w:val="000000" w:themeColor="text1"/>
          <w:sz w:val="28"/>
          <w:szCs w:val="28"/>
          <w:lang w:val="en-US"/>
        </w:rPr>
        <w:t>SeO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4</w:t>
      </w:r>
      <w:r w:rsidRPr="001A6E4E">
        <w:rPr>
          <w:color w:val="000000" w:themeColor="text1"/>
          <w:sz w:val="28"/>
          <w:szCs w:val="28"/>
          <w:lang w:val="en-US"/>
        </w:rPr>
        <w:t xml:space="preserve"> = Au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color w:val="000000" w:themeColor="text1"/>
          <w:sz w:val="28"/>
          <w:szCs w:val="28"/>
          <w:lang w:val="en-US"/>
        </w:rPr>
        <w:t>(</w:t>
      </w:r>
      <w:proofErr w:type="spellStart"/>
      <w:r w:rsidRPr="001A6E4E">
        <w:rPr>
          <w:color w:val="000000" w:themeColor="text1"/>
          <w:sz w:val="28"/>
          <w:szCs w:val="28"/>
          <w:lang w:val="en-US"/>
        </w:rPr>
        <w:t>SeO</w:t>
      </w:r>
      <w:proofErr w:type="spellEnd"/>
      <w:r w:rsidRPr="001A6E4E">
        <w:rPr>
          <w:color w:val="000000" w:themeColor="text1"/>
          <w:sz w:val="28"/>
          <w:szCs w:val="28"/>
          <w:lang w:val="en-US"/>
        </w:rPr>
        <w:t>)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4</w:t>
      </w:r>
      <w:r w:rsidRPr="001A6E4E">
        <w:rPr>
          <w:color w:val="000000" w:themeColor="text1"/>
          <w:sz w:val="28"/>
          <w:szCs w:val="28"/>
          <w:lang w:val="en-US"/>
        </w:rPr>
        <w:t xml:space="preserve"> + 3SeO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color w:val="000000" w:themeColor="text1"/>
          <w:sz w:val="28"/>
          <w:szCs w:val="28"/>
          <w:lang w:val="en-US"/>
        </w:rPr>
        <w:t xml:space="preserve"> + 6H</w:t>
      </w:r>
      <w:r w:rsidRPr="001A6E4E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color w:val="000000" w:themeColor="text1"/>
          <w:sz w:val="28"/>
          <w:szCs w:val="28"/>
          <w:lang w:val="en-US"/>
        </w:rPr>
        <w:t>O</w:t>
      </w:r>
    </w:p>
    <w:p w14:paraId="2FA6A360" w14:textId="77777777" w:rsidR="001A6E4E" w:rsidRPr="001A6E4E" w:rsidRDefault="001A6E4E" w:rsidP="001A6E4E">
      <w:pPr>
        <w:pStyle w:val="a5"/>
        <w:spacing w:before="0" w:beforeAutospacing="0" w:after="0" w:afterAutospacing="0"/>
        <w:jc w:val="center"/>
        <w:rPr>
          <w:color w:val="000000" w:themeColor="text1"/>
          <w:sz w:val="28"/>
          <w:szCs w:val="28"/>
          <w:lang w:val="kk-KZ"/>
        </w:rPr>
      </w:pPr>
    </w:p>
    <w:p w14:paraId="26D66E65" w14:textId="77777777" w:rsidR="001A6E4E" w:rsidRPr="001A6E4E" w:rsidRDefault="001A6E4E" w:rsidP="001A6E4E">
      <w:pPr>
        <w:pStyle w:val="a5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  <w:lang w:val="kk-KZ"/>
        </w:rPr>
      </w:pPr>
      <w:r w:rsidRPr="001A6E4E">
        <w:rPr>
          <w:color w:val="000000" w:themeColor="text1"/>
          <w:sz w:val="28"/>
          <w:szCs w:val="28"/>
          <w:lang w:val="kk-KZ"/>
        </w:rPr>
        <w:t xml:space="preserve">Алтын ұсақ ұнтақ түрінде хлормен, 400 - 650° С </w:t>
      </w:r>
      <w:r w:rsidRPr="001A6E4E">
        <w:rPr>
          <w:color w:val="000000" w:themeColor="text1"/>
        </w:rPr>
        <w:fldChar w:fldCharType="begin"/>
      </w:r>
      <w:r w:rsidRPr="001A6E4E">
        <w:rPr>
          <w:color w:val="000000" w:themeColor="text1"/>
          <w:lang w:val="kk-KZ"/>
        </w:rPr>
        <w:instrText xml:space="preserve"> HYPERLINK "https://kk.wikipedia.org/wiki/%D0%A4%D0%BE%D1%81%D1%84%D0%BE%D1%80" \o "Фосфор" </w:instrText>
      </w:r>
      <w:r w:rsidRPr="001A6E4E">
        <w:rPr>
          <w:color w:val="000000" w:themeColor="text1"/>
        </w:rPr>
        <w:fldChar w:fldCharType="separate"/>
      </w:r>
      <w:r w:rsidRPr="001A6E4E">
        <w:rPr>
          <w:rStyle w:val="a6"/>
          <w:color w:val="000000" w:themeColor="text1"/>
          <w:sz w:val="28"/>
          <w:szCs w:val="28"/>
          <w:lang w:val="kk-KZ"/>
        </w:rPr>
        <w:t>фосфор</w:t>
      </w:r>
      <w:r w:rsidRPr="001A6E4E">
        <w:rPr>
          <w:rStyle w:val="a6"/>
          <w:color w:val="000000" w:themeColor="text1"/>
          <w:sz w:val="28"/>
          <w:szCs w:val="28"/>
          <w:u w:val="none"/>
          <w:lang w:val="kk-KZ"/>
        </w:rPr>
        <w:fldChar w:fldCharType="end"/>
      </w:r>
      <w:r w:rsidRPr="001A6E4E">
        <w:rPr>
          <w:color w:val="000000" w:themeColor="text1"/>
          <w:sz w:val="28"/>
          <w:szCs w:val="28"/>
          <w:lang w:val="kk-KZ"/>
        </w:rPr>
        <w:t xml:space="preserve"> буымен реакцияласады. Алтыннан монета (ақша) жасайды (тұтынуға шығарылған қағаз ақшаның қорғауышы ретінде банкта жатады); тіс салады, баска металдардың бетіне жалатады және әсемдікке тұтынатын әшекей бұйымдар жасайды.</w:t>
      </w:r>
    </w:p>
    <w:p w14:paraId="0B55EE57" w14:textId="77777777" w:rsidR="001A6E4E" w:rsidRPr="001A6E4E" w:rsidRDefault="001A6E4E" w:rsidP="001A6E4E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</w:pPr>
    </w:p>
    <w:p w14:paraId="7AA52451" w14:textId="77777777" w:rsidR="001A6E4E" w:rsidRPr="001A6E4E" w:rsidRDefault="001A6E4E" w:rsidP="001A6E4E">
      <w:pPr>
        <w:spacing w:after="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2 Алтынның қосылыстapы</w:t>
      </w:r>
    </w:p>
    <w:p w14:paraId="2C6F37C8" w14:textId="77777777" w:rsidR="001A6E4E" w:rsidRPr="001A6E4E" w:rsidRDefault="001A6E4E" w:rsidP="001A6E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41BBACFA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Алтын қосылыстарда бір және үш валенттік көрсетеді, бірақ үш валентті қосылыстары берігірек. Бір валентті алтынның тұздары бір валентті мыстын, қосылыстары сияқты диспропорцияланып үш валентті қосылыс және дербес алтын береді:</w:t>
      </w:r>
    </w:p>
    <w:p w14:paraId="57E7CAEF" w14:textId="77777777" w:rsidR="001A6E4E" w:rsidRPr="001A6E4E" w:rsidRDefault="001A6E4E" w:rsidP="001A6E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3AuCI=AuCl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+ 2Au,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br/>
        <w:t xml:space="preserve">3AuCl + </w:t>
      </w:r>
      <w:proofErr w:type="spellStart"/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KCl</w:t>
      </w:r>
      <w:proofErr w:type="spellEnd"/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= K[AuCl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4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] +2Au</w:t>
      </w:r>
    </w:p>
    <w:p w14:paraId="7261240A" w14:textId="77777777" w:rsidR="001A6E4E" w:rsidRPr="001A6E4E" w:rsidRDefault="001A6E4E" w:rsidP="001A6E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13B07F15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Бір валентті алтыннын комплексті қосылыстары ауриттер тұрактырақ, мысалы K[Au(CN)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2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]. Алтынның (I) оксиді да қыздырса тотығу-тотықсыздану реакциясына ұшырайды</w:t>
      </w:r>
    </w:p>
    <w:p w14:paraId="75080E62" w14:textId="77777777" w:rsidR="001A6E4E" w:rsidRPr="001A6E4E" w:rsidRDefault="001A6E4E" w:rsidP="001A6E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2Au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2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O = 4Au + O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2</w:t>
      </w:r>
    </w:p>
    <w:p w14:paraId="511CC9ED" w14:textId="77777777" w:rsidR="001A6E4E" w:rsidRPr="001A6E4E" w:rsidRDefault="001A6E4E" w:rsidP="001A6E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587B5A8B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Алтынның үш валентті қосылыстары көбірек. Алтынның (III) оксиді Au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2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O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 xml:space="preserve"> - қара қоңыр, Au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2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S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 xml:space="preserve"> - қара, Au(ОН)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 xml:space="preserve"> - күрең түсті барлығы қатты заттар, суда еритіні тек AuСl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.</w:t>
      </w:r>
    </w:p>
    <w:p w14:paraId="0F4D7159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Алтынның (III) гидроксиді Au(ОН)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 xml:space="preserve"> амфотерлі зат, сілтілерде және қышқылдарда еріп аниондық комплекстер түзеді:</w:t>
      </w:r>
    </w:p>
    <w:p w14:paraId="2902178F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504E9394" w14:textId="77777777" w:rsidR="001A6E4E" w:rsidRPr="001A6E4E" w:rsidRDefault="001A6E4E" w:rsidP="001A6E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NaOH + </w:t>
      </w:r>
      <w:proofErr w:type="gramStart"/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Au(</w:t>
      </w:r>
      <w:proofErr w:type="gramEnd"/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OH)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= Na[Au(OH)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4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],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br/>
        <w:t>Au(OH)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+ 4HCl = H[AuCl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4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] +3H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O,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br/>
        <w:t>Au(OH)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+ 4HNO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= H[Au(NO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)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4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] +3H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/>
        </w:rPr>
        <w:t>2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O</w:t>
      </w:r>
    </w:p>
    <w:p w14:paraId="71806B4E" w14:textId="77777777" w:rsidR="001A6E4E" w:rsidRPr="001A6E4E" w:rsidRDefault="001A6E4E" w:rsidP="001A6E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66A187AB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Аниондық комплекс түзілуінен алтынның галогенидтері галогено-аураттарга айналғыш келеді:</w:t>
      </w:r>
    </w:p>
    <w:p w14:paraId="5DDEA088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40C17373" w14:textId="77777777" w:rsidR="001A6E4E" w:rsidRPr="001A6E4E" w:rsidRDefault="001A6E4E" w:rsidP="001A6E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NaBr + AuBr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 xml:space="preserve"> = Na[AuBr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4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]</w:t>
      </w:r>
    </w:p>
    <w:p w14:paraId="5876C7C9" w14:textId="77777777" w:rsidR="001A6E4E" w:rsidRPr="001A6E4E" w:rsidRDefault="001A6E4E" w:rsidP="001A6E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5FDB4F05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AuCl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 xml:space="preserve"> гидролизінде аквоқышқылдap түзіледі.</w:t>
      </w:r>
    </w:p>
    <w:p w14:paraId="7B736D52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1635E252" w14:textId="77777777" w:rsidR="001A6E4E" w:rsidRPr="001A6E4E" w:rsidRDefault="001A6E4E" w:rsidP="001A6E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lastRenderedPageBreak/>
        <w:t>AuCl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 xml:space="preserve"> + H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2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O = H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2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[AuOCl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]</w:t>
      </w:r>
    </w:p>
    <w:p w14:paraId="2C381D43" w14:textId="77777777" w:rsidR="001A6E4E" w:rsidRPr="001A6E4E" w:rsidRDefault="001A6E4E" w:rsidP="001A6E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7FC75306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Алтынның оңайырақ алынатын қосылысы AuCl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kk-KZ"/>
        </w:rPr>
        <w:t>3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 xml:space="preserve"> өзге косылыстары осыдан алынады. Алтынның барлық қосылыстары айырылғанда металдық алтын бөлініп шығады. </w:t>
      </w:r>
    </w:p>
    <w:p w14:paraId="1CC91C85" w14:textId="77777777" w:rsidR="001A6E4E" w:rsidRPr="001A6E4E" w:rsidRDefault="001A6E4E" w:rsidP="001A6E4E">
      <w:pPr>
        <w:spacing w:after="0" w:line="240" w:lineRule="auto"/>
        <w:ind w:firstLine="708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A6E4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 xml:space="preserve">Қолданылуы. </w:t>
      </w:r>
      <w:r w:rsidRPr="001A6E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Алтын ақшалық күнды металл (валюта). Coнымен қатар ол әр түрлі әшекейлік-көркемдік өнім, зергерлік бұйымдарға қолданылады.</w:t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</w:p>
    <w:p w14:paraId="6A57E039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A6E4E">
        <w:rPr>
          <w:rStyle w:val="mw-headline"/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Кен орны. </w:t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Алтын кені мол кездесетін </w:t>
      </w:r>
      <w:r w:rsidRPr="001A6E4E">
        <w:rPr>
          <w:color w:val="000000" w:themeColor="text1"/>
        </w:rPr>
        <w:fldChar w:fldCharType="begin"/>
      </w:r>
      <w:r w:rsidRPr="001A6E4E">
        <w:rPr>
          <w:color w:val="000000" w:themeColor="text1"/>
          <w:lang w:val="kk-KZ"/>
        </w:rPr>
        <w:instrText xml:space="preserve"> HYPERLINK "https://kk.wikipedia.org/wiki/%D0%A2%D0%9C%D0%94" \o "ТМД" </w:instrText>
      </w:r>
      <w:r w:rsidRPr="001A6E4E">
        <w:rPr>
          <w:color w:val="000000" w:themeColor="text1"/>
        </w:rPr>
        <w:fldChar w:fldCharType="separate"/>
      </w:r>
      <w:r w:rsidRPr="001A6E4E">
        <w:rPr>
          <w:rStyle w:val="a6"/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ТМД</w:t>
      </w:r>
      <w:r w:rsidRPr="001A6E4E">
        <w:rPr>
          <w:rStyle w:val="a6"/>
          <w:rFonts w:ascii="Times New Roman" w:hAnsi="Times New Roman" w:cs="Times New Roman"/>
          <w:color w:val="000000" w:themeColor="text1"/>
          <w:sz w:val="28"/>
          <w:szCs w:val="28"/>
          <w:u w:val="none"/>
          <w:lang w:val="kk-KZ"/>
        </w:rPr>
        <w:fldChar w:fldCharType="end"/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аймақтары: </w:t>
      </w:r>
      <w:r w:rsidRPr="001A6E4E">
        <w:rPr>
          <w:color w:val="000000" w:themeColor="text1"/>
        </w:rPr>
        <w:fldChar w:fldCharType="begin"/>
      </w:r>
      <w:r w:rsidRPr="001A6E4E">
        <w:rPr>
          <w:color w:val="000000" w:themeColor="text1"/>
          <w:lang w:val="kk-KZ"/>
        </w:rPr>
        <w:instrText xml:space="preserve"> HYPERLINK "https://kk.wikipedia.org/wiki/%D0%9E%D1%80%D0%B0%D0%BB_%D1%82%D0%B0%D1%83%D0%BB%D0%B0%D1%80%D1%8B" \o "Орал таулары" </w:instrText>
      </w:r>
      <w:r w:rsidRPr="001A6E4E">
        <w:rPr>
          <w:color w:val="000000" w:themeColor="text1"/>
        </w:rPr>
        <w:fldChar w:fldCharType="separate"/>
      </w:r>
      <w:r w:rsidRPr="001A6E4E">
        <w:rPr>
          <w:rStyle w:val="a6"/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Орал таулары</w:t>
      </w:r>
      <w:r w:rsidRPr="001A6E4E">
        <w:rPr>
          <w:rStyle w:val="a6"/>
          <w:rFonts w:ascii="Times New Roman" w:hAnsi="Times New Roman" w:cs="Times New Roman"/>
          <w:color w:val="000000" w:themeColor="text1"/>
          <w:sz w:val="28"/>
          <w:szCs w:val="28"/>
          <w:u w:val="none"/>
          <w:lang w:val="kk-KZ"/>
        </w:rPr>
        <w:fldChar w:fldCharType="end"/>
      </w:r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, </w:t>
      </w:r>
      <w:hyperlink r:id="rId28" w:tooltip="Қазақстан" w:history="1">
        <w:r w:rsidRPr="001A6E4E">
          <w:rPr>
            <w:rStyle w:val="a6"/>
            <w:rFonts w:ascii="Times New Roman" w:hAnsi="Times New Roman" w:cs="Times New Roman"/>
            <w:color w:val="000000" w:themeColor="text1"/>
            <w:sz w:val="28"/>
            <w:szCs w:val="28"/>
            <w:lang w:val="kk-KZ"/>
          </w:rPr>
          <w:t>Қазақстан</w:t>
        </w:r>
      </w:hyperlink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, </w:t>
      </w:r>
      <w:hyperlink r:id="rId29" w:tooltip="Сібір" w:history="1">
        <w:r w:rsidRPr="001A6E4E">
          <w:rPr>
            <w:rStyle w:val="a6"/>
            <w:rFonts w:ascii="Times New Roman" w:hAnsi="Times New Roman" w:cs="Times New Roman"/>
            <w:color w:val="000000" w:themeColor="text1"/>
            <w:sz w:val="28"/>
            <w:szCs w:val="28"/>
            <w:lang w:val="kk-KZ"/>
          </w:rPr>
          <w:t>Сібір</w:t>
        </w:r>
      </w:hyperlink>
      <w:r w:rsidRPr="001A6E4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.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Алыс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шетелдерде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Аляскада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Колорадода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(АҚШ),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Африкада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Австралияда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т. б.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көп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бар. </w:t>
      </w:r>
    </w:p>
    <w:p w14:paraId="4841D69B" w14:textId="77777777" w:rsidR="001A6E4E" w:rsidRPr="001A6E4E" w:rsidRDefault="001A6E4E" w:rsidP="001A6E4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Құрамында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алтыны бар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кендерден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тұратын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Васильков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кенорны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Қазақстан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Республикасының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Ақмола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облысында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Көкшетау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қаласына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жақын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жерде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орналасқан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Бұл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алтын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кенорны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Қазақстандағы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ең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ірі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кенорны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болып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табылады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металл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қоры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360 т.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деп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бағалануда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Кенорнының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кенін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байыту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қиын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және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ол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сыртын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сульфид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қаптаған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ұсақ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дисперсиялы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алтыннан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тұрады</w:t>
      </w:r>
      <w:proofErr w:type="spellEnd"/>
      <w:r w:rsidRPr="001A6E4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BB04B9E" w14:textId="77777777" w:rsidR="00500214" w:rsidRPr="001A6E4E" w:rsidRDefault="00500214">
      <w:pPr>
        <w:rPr>
          <w:color w:val="000000" w:themeColor="text1"/>
        </w:rPr>
      </w:pPr>
    </w:p>
    <w:sectPr w:rsidR="00500214" w:rsidRPr="001A6E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96AEA"/>
    <w:multiLevelType w:val="hybridMultilevel"/>
    <w:tmpl w:val="53C08692"/>
    <w:lvl w:ilvl="0" w:tplc="6EE2553A">
      <w:start w:val="1"/>
      <w:numFmt w:val="decimal"/>
      <w:lvlText w:val="%1"/>
      <w:lvlJc w:val="left"/>
      <w:pPr>
        <w:ind w:left="720" w:hanging="360"/>
      </w:pPr>
      <w:rPr>
        <w:rFonts w:ascii="Times New Roman" w:eastAsia="TimesNewRomanPS-BoldMT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556890"/>
    <w:multiLevelType w:val="hybridMultilevel"/>
    <w:tmpl w:val="C600A08A"/>
    <w:lvl w:ilvl="0" w:tplc="93909BCC">
      <w:start w:val="1"/>
      <w:numFmt w:val="decimal"/>
      <w:lvlText w:val="%1."/>
      <w:lvlJc w:val="left"/>
      <w:pPr>
        <w:ind w:left="1068" w:hanging="360"/>
      </w:pPr>
    </w:lvl>
    <w:lvl w:ilvl="1" w:tplc="4232E33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ascii="Times New Roman" w:eastAsiaTheme="minorEastAsia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D45"/>
    <w:rsid w:val="001A6E4E"/>
    <w:rsid w:val="00500214"/>
    <w:rsid w:val="00516D45"/>
    <w:rsid w:val="007E4F6C"/>
    <w:rsid w:val="00820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5B37A"/>
  <w15:chartTrackingRefBased/>
  <w15:docId w15:val="{AAD03DFD-3342-47A2-ADD7-340A767E5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E4E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маркированный"/>
    <w:basedOn w:val="a"/>
    <w:link w:val="a4"/>
    <w:uiPriority w:val="34"/>
    <w:qFormat/>
    <w:rsid w:val="001A6E4E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A6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nhideWhenUsed/>
    <w:rsid w:val="001A6E4E"/>
    <w:rPr>
      <w:color w:val="0000FF"/>
      <w:u w:val="single"/>
    </w:rPr>
  </w:style>
  <w:style w:type="character" w:customStyle="1" w:styleId="mw-headline">
    <w:name w:val="mw-headline"/>
    <w:basedOn w:val="a0"/>
    <w:rsid w:val="001A6E4E"/>
  </w:style>
  <w:style w:type="paragraph" w:customStyle="1" w:styleId="first-paragraph">
    <w:name w:val="first-paragraph"/>
    <w:basedOn w:val="a"/>
    <w:rsid w:val="001A6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Абзац списка Знак"/>
    <w:aliases w:val="маркированный Знак"/>
    <w:link w:val="a3"/>
    <w:uiPriority w:val="34"/>
    <w:locked/>
    <w:rsid w:val="001A6E4E"/>
    <w:rPr>
      <w:rFonts w:eastAsiaTheme="minorEastAsia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2%9A%D0%B0%D0%B9%D0%BD%D0%B0%D1%83" TargetMode="External"/><Relationship Id="rId13" Type="http://schemas.openxmlformats.org/officeDocument/2006/relationships/hyperlink" Target="https://kk.wikipedia.org/wiki/%D0%90%D0%B7%D0%BE%D1%82" TargetMode="External"/><Relationship Id="rId18" Type="http://schemas.openxmlformats.org/officeDocument/2006/relationships/hyperlink" Target="https://kk.wikipedia.org/wiki/%D0%90%D0%BB%D1%82%D1%8B%D0%BD" TargetMode="External"/><Relationship Id="rId26" Type="http://schemas.openxmlformats.org/officeDocument/2006/relationships/hyperlink" Target="https://kk.wikipedia.org/wiki/%D0%A4%D0%BE%D0%BB%D1%8C%D0%B3%D0%B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kk.wikipedia.org/wiki/%D0%9E%D1%80%D0%B0%D0%BB" TargetMode="External"/><Relationship Id="rId7" Type="http://schemas.openxmlformats.org/officeDocument/2006/relationships/hyperlink" Target="https://kk.wikipedia.org/wiki/%D0%91%D0%B0%D0%BB%D2%9B%D1%83" TargetMode="External"/><Relationship Id="rId12" Type="http://schemas.openxmlformats.org/officeDocument/2006/relationships/hyperlink" Target="https://kk.wikipedia.org/wiki/%D0%A1%D1%83%D1%82%D0%B5%D0%BA" TargetMode="External"/><Relationship Id="rId17" Type="http://schemas.openxmlformats.org/officeDocument/2006/relationships/hyperlink" Target="https://kk.wikipedia.org/wiki/%D0%9C%D2%B1%D1%85%D0%B8%D1%82" TargetMode="External"/><Relationship Id="rId25" Type="http://schemas.openxmlformats.org/officeDocument/2006/relationships/hyperlink" Target="https://kk.wikipedia.org/wiki/%D0%9C%D0%B5%D1%82%D0%B0%D0%BB%D0%BB" TargetMode="External"/><Relationship Id="rId2" Type="http://schemas.openxmlformats.org/officeDocument/2006/relationships/styles" Target="styles.xml"/><Relationship Id="rId16" Type="http://schemas.openxmlformats.org/officeDocument/2006/relationships/hyperlink" Target="https://kk.wikipedia.org/wiki/%D0%A2%D0%B0%D1%83_%D0%B6%D1%8B%D0%BD%D1%8B%D1%81%D1%82%D0%B0%D1%80%D1%8B" TargetMode="External"/><Relationship Id="rId20" Type="http://schemas.openxmlformats.org/officeDocument/2006/relationships/hyperlink" Target="https://kk.wikipedia.org/wiki/%D0%A1%D1%96%D0%B1%D1%96%D1%80" TargetMode="External"/><Relationship Id="rId29" Type="http://schemas.openxmlformats.org/officeDocument/2006/relationships/hyperlink" Target="https://kk.wikipedia.org/wiki/%D0%A1%D1%96%D0%B1%D1%96%D1%8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90%D1%82%D0%BE%D0%BC" TargetMode="External"/><Relationship Id="rId11" Type="http://schemas.openxmlformats.org/officeDocument/2006/relationships/hyperlink" Target="https://kk.wikipedia.org/wiki/%D0%9E%D1%82%D1%82%D0%B5%D0%BA" TargetMode="External"/><Relationship Id="rId24" Type="http://schemas.openxmlformats.org/officeDocument/2006/relationships/hyperlink" Target="https://kk.wikipedia.org/wiki/%D0%9A%D2%AF%D0%BA%D1%96%D1%80%D1%82_%D2%9B%D1%8B%D1%88%D2%9B%D1%8B%D0%BB%D1%8B" TargetMode="External"/><Relationship Id="rId5" Type="http://schemas.openxmlformats.org/officeDocument/2006/relationships/hyperlink" Target="https://kk.wikipedia.org/wiki/%D0%9B%D0%B0%D1%82%D1%8B%D0%BD_%D1%82%D1%96%D0%BB%D1%96" TargetMode="External"/><Relationship Id="rId15" Type="http://schemas.openxmlformats.org/officeDocument/2006/relationships/hyperlink" Target="https://kk.wikipedia.org/wiki/%D2%9A%D1%8B%D1%88%D2%9B%D1%8B%D0%BB%D0%B4%D0%B0%D1%80" TargetMode="External"/><Relationship Id="rId23" Type="http://schemas.openxmlformats.org/officeDocument/2006/relationships/hyperlink" Target="https://kk.wikipedia.org/wiki/%D2%9A%D0%B0%D0%B7%D0%B0%D2%9B%D1%81%D1%82%D0%B0%D0%BD" TargetMode="External"/><Relationship Id="rId28" Type="http://schemas.openxmlformats.org/officeDocument/2006/relationships/hyperlink" Target="https://kk.wikipedia.org/wiki/%D2%9A%D0%B0%D0%B7%D0%B0%D2%9B%D1%81%D1%82%D0%B0%D0%BD" TargetMode="External"/><Relationship Id="rId10" Type="http://schemas.openxmlformats.org/officeDocument/2006/relationships/hyperlink" Target="https://kk.wikipedia.org/wiki/%D0%A5%D0%B8%D0%BC%D0%B8%D1%8F" TargetMode="External"/><Relationship Id="rId19" Type="http://schemas.openxmlformats.org/officeDocument/2006/relationships/hyperlink" Target="https://kk.wikipedia.org/wiki/%D0%9A%D0%B2%D0%B0%D1%80%D1%86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%D0%9C%D0%B5%D1%82%D0%B0%D0%BB%D0%B4%D0%B0%D1%80" TargetMode="External"/><Relationship Id="rId14" Type="http://schemas.openxmlformats.org/officeDocument/2006/relationships/hyperlink" Target="https://kk.wikipedia.org/wiki/%D0%9A%D3%A9%D0%BC%D1%96%D1%80%D1%82%D0%B5%D0%BA" TargetMode="External"/><Relationship Id="rId22" Type="http://schemas.openxmlformats.org/officeDocument/2006/relationships/hyperlink" Target="https://kk.wikipedia.org/wiki/%D0%90%D0%B7%D0%B8%D1%8F" TargetMode="External"/><Relationship Id="rId27" Type="http://schemas.openxmlformats.org/officeDocument/2006/relationships/hyperlink" Target="https://kk.wikipedia.org/wiki/%D0%A5%D0%BB%D0%BE%D1%80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1540</Words>
  <Characters>8780</Characters>
  <Application>Microsoft Office Word</Application>
  <DocSecurity>0</DocSecurity>
  <Lines>73</Lines>
  <Paragraphs>20</Paragraphs>
  <ScaleCrop>false</ScaleCrop>
  <Company/>
  <LinksUpToDate>false</LinksUpToDate>
  <CharactersWithSpaces>10300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2</cp:revision>
  <dcterms:created xsi:type="dcterms:W3CDTF">2025-10-13T03:18:00Z</dcterms:created>
  <dcterms:modified xsi:type="dcterms:W3CDTF">2025-10-13T03:18:00Z</dcterms:modified>
</cp:coreProperties>
</file>